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00" w:rsidRDefault="00125C9D">
      <w:pPr>
        <w:spacing w:after="567" w:line="259" w:lineRule="auto"/>
        <w:ind w:left="139" w:firstLine="0"/>
        <w:jc w:val="left"/>
      </w:pPr>
      <w:bookmarkStart w:id="0" w:name="_GoBack"/>
      <w:bookmarkEnd w:id="0"/>
      <w:r>
        <w:rPr>
          <w:sz w:val="30"/>
        </w:rPr>
        <w:t>Motion to Approve Federal &amp; State Contracts with Fenton, Ewald &amp; Associates</w:t>
      </w:r>
    </w:p>
    <w:p w:rsidR="00006C00" w:rsidRDefault="00125C9D">
      <w:pPr>
        <w:ind w:left="4"/>
      </w:pPr>
      <w:r>
        <w:t>WHEREAS, Marlborough Community Development Authority (MCDA) was under contract with Fenton, Ewald &amp; Associates for accounting services for FYE 6/2017 through 6/2019.</w:t>
      </w:r>
    </w:p>
    <w:p w:rsidR="00006C00" w:rsidRDefault="00125C9D">
      <w:pPr>
        <w:ind w:left="4"/>
      </w:pPr>
      <w:r>
        <w:t>WHEREAS, MCDA is satisfied with the services provided by Fenton, Ewald &amp; Associates and wants to continue this relationship</w:t>
      </w:r>
    </w:p>
    <w:p w:rsidR="00006C00" w:rsidRDefault="00125C9D">
      <w:pPr>
        <w:spacing w:after="661"/>
        <w:ind w:left="4"/>
      </w:pPr>
      <w:r>
        <w:t>THEREFORE, at a regular scheduled meeting of the MCDA Board held on Thursday, February 27</w:t>
      </w:r>
      <w:r>
        <w:rPr>
          <w:vertAlign w:val="superscript"/>
        </w:rPr>
        <w:t>th</w:t>
      </w:r>
      <w:r>
        <w:t>' 2020, a vote was taken to approve the F</w:t>
      </w:r>
      <w:r>
        <w:t>ederal and State contracts for the period of July 1, 2019 through June 30, 2020. Contracts attached.</w:t>
      </w:r>
    </w:p>
    <w:p w:rsidR="00006C00" w:rsidRDefault="00125C9D">
      <w:pPr>
        <w:spacing w:after="1449"/>
        <w:ind w:left="4" w:right="25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1603248</wp:posOffset>
            </wp:positionH>
            <wp:positionV relativeFrom="paragraph">
              <wp:posOffset>128519</wp:posOffset>
            </wp:positionV>
            <wp:extent cx="832104" cy="18293"/>
            <wp:effectExtent l="0" t="0" r="0" b="0"/>
            <wp:wrapSquare wrapText="bothSides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MCDA Members Present: MCDA Members Absent: </w:t>
      </w:r>
      <w:r>
        <w:rPr>
          <w:noProof/>
        </w:rPr>
        <w:drawing>
          <wp:inline distT="0" distB="0" distL="0" distR="0">
            <wp:extent cx="1060704" cy="18294"/>
            <wp:effectExtent l="0" t="0" r="0" b="0"/>
            <wp:docPr id="689" name="Picture 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Picture 6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Signatures of MCDA Members Approving this Motion:</w:t>
      </w:r>
    </w:p>
    <w:p w:rsidR="00006C00" w:rsidRDefault="00125C9D">
      <w:pPr>
        <w:spacing w:after="0" w:line="259" w:lineRule="auto"/>
        <w:ind w:left="3610" w:firstLine="0"/>
        <w:jc w:val="center"/>
      </w:pPr>
      <w:r>
        <w:t xml:space="preserve">Date </w:t>
      </w:r>
      <w:r>
        <w:rPr>
          <w:noProof/>
        </w:rPr>
        <w:drawing>
          <wp:inline distT="0" distB="0" distL="0" distR="0">
            <wp:extent cx="1438656" cy="18293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00" w:rsidRDefault="00125C9D">
      <w:pPr>
        <w:spacing w:after="245" w:line="259" w:lineRule="auto"/>
        <w:ind w:left="-5" w:right="14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73808" cy="12195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808" cy="12195"/>
                          <a:chOff x="0" y="0"/>
                          <a:chExt cx="2273808" cy="12195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2273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808" h="12195">
                                <a:moveTo>
                                  <a:pt x="0" y="6098"/>
                                </a:moveTo>
                                <a:lnTo>
                                  <a:pt x="2273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179.04pt;height:0.960266pt;mso-position-horizontal-relative:char;mso-position-vertical-relative:line" coordsize="22738,121">
                <v:shape id="Shape 1547" style="position:absolute;width:22738;height:121;left:0;top:0;" coordsize="2273808,12195" path="m0,6098l22738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6C00" w:rsidRDefault="00125C9D">
      <w:pPr>
        <w:spacing w:after="7"/>
        <w:ind w:left="4"/>
      </w:pPr>
      <w:r>
        <w:t>Mayor Arthur G. Vigeant,</w:t>
      </w:r>
    </w:p>
    <w:p w:rsidR="00006C00" w:rsidRDefault="00125C9D">
      <w:pPr>
        <w:ind w:left="4"/>
      </w:pPr>
      <w:r>
        <w:t>Chair of MCDA</w:t>
      </w:r>
    </w:p>
    <w:sectPr w:rsidR="00006C00">
      <w:pgSz w:w="12240" w:h="15840"/>
      <w:pgMar w:top="1440" w:right="1570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00"/>
    <w:rsid w:val="00006C00"/>
    <w:rsid w:val="001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4D758-1F82-4F2E-A254-4372D3F9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33" w:line="252" w:lineRule="auto"/>
      <w:ind w:left="10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Company>City of Marlborough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</dc:creator>
  <cp:keywords/>
  <cp:lastModifiedBy>Deborah Harris</cp:lastModifiedBy>
  <cp:revision>2</cp:revision>
  <dcterms:created xsi:type="dcterms:W3CDTF">2020-02-21T16:07:00Z</dcterms:created>
  <dcterms:modified xsi:type="dcterms:W3CDTF">2020-02-21T16:07:00Z</dcterms:modified>
</cp:coreProperties>
</file>