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EC55D" w14:textId="77777777" w:rsidR="002625EA" w:rsidRPr="001D5D18" w:rsidRDefault="002625EA" w:rsidP="002A7EF6">
      <w:pPr>
        <w:spacing w:after="0" w:line="360" w:lineRule="auto"/>
        <w:jc w:val="center"/>
        <w:rPr>
          <w:rFonts w:ascii="Times New Roman" w:eastAsiaTheme="minorEastAsia" w:hAnsi="Times New Roman" w:cs="Times New Roman"/>
          <w:b/>
          <w:szCs w:val="24"/>
          <w:u w:val="single"/>
        </w:rPr>
      </w:pPr>
      <w:bookmarkStart w:id="0" w:name="_GoBack"/>
      <w:bookmarkEnd w:id="0"/>
      <w:r w:rsidRPr="001D5D18">
        <w:rPr>
          <w:rFonts w:ascii="Times New Roman" w:eastAsiaTheme="minorEastAsia" w:hAnsi="Times New Roman" w:cs="Times New Roman"/>
          <w:b/>
          <w:szCs w:val="24"/>
          <w:u w:val="single"/>
        </w:rPr>
        <w:t xml:space="preserve">MCDA Board </w:t>
      </w:r>
      <w:r w:rsidR="007641B0">
        <w:rPr>
          <w:rFonts w:ascii="Times New Roman" w:eastAsiaTheme="minorEastAsia" w:hAnsi="Times New Roman" w:cs="Times New Roman"/>
          <w:b/>
          <w:szCs w:val="24"/>
          <w:u w:val="single"/>
        </w:rPr>
        <w:t xml:space="preserve">Meeting </w:t>
      </w:r>
      <w:r w:rsidRPr="001D5D18">
        <w:rPr>
          <w:rFonts w:ascii="Times New Roman" w:eastAsiaTheme="minorEastAsia" w:hAnsi="Times New Roman" w:cs="Times New Roman"/>
          <w:b/>
          <w:szCs w:val="24"/>
          <w:u w:val="single"/>
        </w:rPr>
        <w:t>Minutes</w:t>
      </w:r>
    </w:p>
    <w:p w14:paraId="158685B6" w14:textId="77777777" w:rsidR="002625EA" w:rsidRPr="001D5D18" w:rsidRDefault="002625EA" w:rsidP="002A7EF6">
      <w:pPr>
        <w:spacing w:after="0" w:line="276" w:lineRule="auto"/>
        <w:jc w:val="center"/>
        <w:rPr>
          <w:rFonts w:ascii="Times New Roman" w:eastAsiaTheme="minorEastAsia" w:hAnsi="Times New Roman" w:cs="Times New Roman"/>
          <w:szCs w:val="24"/>
        </w:rPr>
      </w:pPr>
      <w:r w:rsidRPr="001D5D18">
        <w:rPr>
          <w:rFonts w:ascii="Times New Roman" w:eastAsiaTheme="minorEastAsia" w:hAnsi="Times New Roman" w:cs="Times New Roman"/>
          <w:szCs w:val="24"/>
        </w:rPr>
        <w:t>Minutes of Marlborough Community Development Authority</w:t>
      </w:r>
    </w:p>
    <w:p w14:paraId="64C45395" w14:textId="77777777" w:rsidR="002625EA" w:rsidRPr="00176278" w:rsidRDefault="00E14921" w:rsidP="0033545B">
      <w:pPr>
        <w:spacing w:after="0" w:line="276" w:lineRule="auto"/>
        <w:jc w:val="center"/>
        <w:rPr>
          <w:rFonts w:ascii="Times New Roman" w:eastAsiaTheme="minorEastAsia" w:hAnsi="Times New Roman" w:cs="Times New Roman"/>
          <w:szCs w:val="24"/>
        </w:rPr>
      </w:pPr>
      <w:r w:rsidRPr="001D5D18">
        <w:rPr>
          <w:rFonts w:ascii="Times New Roman" w:eastAsiaTheme="minorEastAsia" w:hAnsi="Times New Roman" w:cs="Times New Roman"/>
          <w:szCs w:val="24"/>
        </w:rPr>
        <w:t xml:space="preserve">Regular Meeting – </w:t>
      </w:r>
      <w:r w:rsidR="009C2AF6">
        <w:rPr>
          <w:rFonts w:ascii="Times New Roman" w:eastAsiaTheme="minorEastAsia" w:hAnsi="Times New Roman" w:cs="Times New Roman"/>
          <w:szCs w:val="24"/>
        </w:rPr>
        <w:t xml:space="preserve">Thursday, </w:t>
      </w:r>
      <w:r w:rsidR="0033545B">
        <w:rPr>
          <w:rFonts w:ascii="Times New Roman" w:eastAsiaTheme="minorEastAsia" w:hAnsi="Times New Roman" w:cs="Times New Roman"/>
          <w:szCs w:val="24"/>
        </w:rPr>
        <w:t>November 21</w:t>
      </w:r>
      <w:r w:rsidR="0033545B" w:rsidRPr="0033545B">
        <w:rPr>
          <w:rFonts w:ascii="Times New Roman" w:eastAsiaTheme="minorEastAsia" w:hAnsi="Times New Roman" w:cs="Times New Roman"/>
          <w:szCs w:val="24"/>
          <w:vertAlign w:val="superscript"/>
        </w:rPr>
        <w:t>st</w:t>
      </w:r>
      <w:r w:rsidR="002A7EF6">
        <w:rPr>
          <w:rFonts w:ascii="Times New Roman" w:eastAsiaTheme="minorEastAsia" w:hAnsi="Times New Roman" w:cs="Times New Roman"/>
          <w:szCs w:val="24"/>
        </w:rPr>
        <w:t>,</w:t>
      </w:r>
      <w:r w:rsidR="009C2AF6">
        <w:rPr>
          <w:rFonts w:ascii="Times New Roman" w:eastAsiaTheme="minorEastAsia" w:hAnsi="Times New Roman" w:cs="Times New Roman"/>
          <w:szCs w:val="24"/>
        </w:rPr>
        <w:t xml:space="preserve"> 2019</w:t>
      </w:r>
    </w:p>
    <w:p w14:paraId="5AC76B5F" w14:textId="77777777" w:rsidR="002625EA" w:rsidRPr="00176278" w:rsidRDefault="00A50F20" w:rsidP="0033545B">
      <w:pPr>
        <w:spacing w:after="0" w:line="276" w:lineRule="auto"/>
        <w:jc w:val="center"/>
        <w:rPr>
          <w:rFonts w:ascii="Times New Roman" w:eastAsiaTheme="minorEastAsia" w:hAnsi="Times New Roman" w:cs="Times New Roman"/>
          <w:szCs w:val="24"/>
        </w:rPr>
      </w:pPr>
      <w:r w:rsidRPr="00176278">
        <w:rPr>
          <w:rFonts w:ascii="Times New Roman" w:eastAsiaTheme="minorEastAsia" w:hAnsi="Times New Roman" w:cs="Times New Roman"/>
          <w:szCs w:val="24"/>
        </w:rPr>
        <w:t>Meeting Opened</w:t>
      </w:r>
      <w:r w:rsidR="0095534A" w:rsidRPr="00176278">
        <w:rPr>
          <w:rFonts w:ascii="Times New Roman" w:eastAsiaTheme="minorEastAsia" w:hAnsi="Times New Roman" w:cs="Times New Roman"/>
          <w:szCs w:val="24"/>
        </w:rPr>
        <w:t xml:space="preserve">: </w:t>
      </w:r>
      <w:r w:rsidR="000B10AE">
        <w:rPr>
          <w:rFonts w:ascii="Times New Roman" w:eastAsiaTheme="minorEastAsia" w:hAnsi="Times New Roman" w:cs="Times New Roman"/>
          <w:szCs w:val="24"/>
        </w:rPr>
        <w:t>8:</w:t>
      </w:r>
      <w:r w:rsidR="006D6E84">
        <w:rPr>
          <w:rFonts w:ascii="Times New Roman" w:eastAsiaTheme="minorEastAsia" w:hAnsi="Times New Roman" w:cs="Times New Roman"/>
          <w:szCs w:val="24"/>
        </w:rPr>
        <w:t>4</w:t>
      </w:r>
      <w:r w:rsidR="0033545B">
        <w:rPr>
          <w:rFonts w:ascii="Times New Roman" w:eastAsiaTheme="minorEastAsia" w:hAnsi="Times New Roman" w:cs="Times New Roman"/>
          <w:szCs w:val="24"/>
        </w:rPr>
        <w:t>5</w:t>
      </w:r>
      <w:r w:rsidR="0095534A" w:rsidRPr="00176278">
        <w:rPr>
          <w:rFonts w:ascii="Times New Roman" w:eastAsiaTheme="minorEastAsia" w:hAnsi="Times New Roman" w:cs="Times New Roman"/>
          <w:szCs w:val="24"/>
        </w:rPr>
        <w:t xml:space="preserve"> a</w:t>
      </w:r>
      <w:r w:rsidR="00257C44" w:rsidRPr="00176278">
        <w:rPr>
          <w:rFonts w:ascii="Times New Roman" w:eastAsiaTheme="minorEastAsia" w:hAnsi="Times New Roman" w:cs="Times New Roman"/>
          <w:szCs w:val="24"/>
        </w:rPr>
        <w:t>.m</w:t>
      </w:r>
      <w:r w:rsidRPr="00176278">
        <w:rPr>
          <w:rFonts w:ascii="Times New Roman" w:eastAsiaTheme="minorEastAsia" w:hAnsi="Times New Roman" w:cs="Times New Roman"/>
          <w:szCs w:val="24"/>
        </w:rPr>
        <w:t>. | Meeting</w:t>
      </w:r>
      <w:r w:rsidR="002625EA" w:rsidRPr="00176278">
        <w:rPr>
          <w:rFonts w:ascii="Times New Roman" w:eastAsiaTheme="minorEastAsia" w:hAnsi="Times New Roman" w:cs="Times New Roman"/>
          <w:szCs w:val="24"/>
        </w:rPr>
        <w:t xml:space="preserve"> Closed</w:t>
      </w:r>
      <w:r w:rsidR="00A64DBF" w:rsidRPr="00176278">
        <w:rPr>
          <w:rFonts w:ascii="Times New Roman" w:eastAsiaTheme="minorEastAsia" w:hAnsi="Times New Roman" w:cs="Times New Roman"/>
          <w:szCs w:val="24"/>
        </w:rPr>
        <w:t>:</w:t>
      </w:r>
      <w:r w:rsidR="0087098C" w:rsidRPr="00176278">
        <w:rPr>
          <w:rFonts w:ascii="Times New Roman" w:eastAsiaTheme="minorEastAsia" w:hAnsi="Times New Roman" w:cs="Times New Roman"/>
          <w:szCs w:val="24"/>
        </w:rPr>
        <w:t xml:space="preserve"> </w:t>
      </w:r>
      <w:r w:rsidR="000B10AE">
        <w:rPr>
          <w:rFonts w:ascii="Times New Roman" w:eastAsiaTheme="minorEastAsia" w:hAnsi="Times New Roman" w:cs="Times New Roman"/>
          <w:szCs w:val="24"/>
        </w:rPr>
        <w:t>9:</w:t>
      </w:r>
      <w:r w:rsidR="00002C45">
        <w:rPr>
          <w:rFonts w:ascii="Times New Roman" w:eastAsiaTheme="minorEastAsia" w:hAnsi="Times New Roman" w:cs="Times New Roman"/>
          <w:szCs w:val="24"/>
        </w:rPr>
        <w:t>02</w:t>
      </w:r>
      <w:r w:rsidR="009D1551" w:rsidRPr="00176278">
        <w:rPr>
          <w:rFonts w:ascii="Times New Roman" w:eastAsiaTheme="minorEastAsia" w:hAnsi="Times New Roman" w:cs="Times New Roman"/>
          <w:szCs w:val="24"/>
        </w:rPr>
        <w:t xml:space="preserve"> </w:t>
      </w:r>
      <w:r w:rsidR="0095534A" w:rsidRPr="00176278">
        <w:rPr>
          <w:rFonts w:ascii="Times New Roman" w:eastAsiaTheme="minorEastAsia" w:hAnsi="Times New Roman" w:cs="Times New Roman"/>
          <w:szCs w:val="24"/>
        </w:rPr>
        <w:t>a</w:t>
      </w:r>
      <w:r w:rsidR="002625EA" w:rsidRPr="00176278">
        <w:rPr>
          <w:rFonts w:ascii="Times New Roman" w:eastAsiaTheme="minorEastAsia" w:hAnsi="Times New Roman" w:cs="Times New Roman"/>
          <w:szCs w:val="24"/>
        </w:rPr>
        <w:t>.m.</w:t>
      </w:r>
    </w:p>
    <w:p w14:paraId="2F6EF919" w14:textId="77777777" w:rsidR="002625EA" w:rsidRPr="0013521B" w:rsidRDefault="002625EA" w:rsidP="0033545B">
      <w:pPr>
        <w:rPr>
          <w:rFonts w:ascii="Times New Roman" w:hAnsi="Times New Roman" w:cs="Times New Roman"/>
          <w:szCs w:val="24"/>
        </w:rPr>
      </w:pPr>
      <w:r w:rsidRPr="00176278">
        <w:rPr>
          <w:rFonts w:ascii="Times New Roman" w:hAnsi="Times New Roman" w:cs="Times New Roman"/>
          <w:szCs w:val="24"/>
        </w:rPr>
        <w:t>_____________________________________________________</w:t>
      </w:r>
      <w:r w:rsidR="00231656" w:rsidRPr="00176278">
        <w:rPr>
          <w:rFonts w:ascii="Times New Roman" w:hAnsi="Times New Roman" w:cs="Times New Roman"/>
          <w:szCs w:val="24"/>
        </w:rPr>
        <w:t>_________________________</w:t>
      </w:r>
    </w:p>
    <w:p w14:paraId="4F5708E6" w14:textId="77777777" w:rsidR="002625EA" w:rsidRPr="0013521B" w:rsidRDefault="002625EA" w:rsidP="0033545B">
      <w:pPr>
        <w:spacing w:after="200" w:line="276" w:lineRule="auto"/>
        <w:jc w:val="center"/>
        <w:rPr>
          <w:rFonts w:ascii="Times New Roman" w:eastAsiaTheme="minorEastAsia" w:hAnsi="Times New Roman" w:cs="Times New Roman"/>
          <w:b/>
          <w:szCs w:val="24"/>
          <w:u w:val="single"/>
        </w:rPr>
      </w:pPr>
      <w:r w:rsidRPr="0013521B">
        <w:rPr>
          <w:rFonts w:ascii="Times New Roman" w:eastAsiaTheme="minorEastAsia" w:hAnsi="Times New Roman" w:cs="Times New Roman"/>
          <w:b/>
          <w:szCs w:val="24"/>
          <w:u w:val="single"/>
        </w:rPr>
        <w:t>Attendance of Regula</w:t>
      </w:r>
      <w:r w:rsidR="007C22E2" w:rsidRPr="0013521B">
        <w:rPr>
          <w:rFonts w:ascii="Times New Roman" w:eastAsiaTheme="minorEastAsia" w:hAnsi="Times New Roman" w:cs="Times New Roman"/>
          <w:b/>
          <w:szCs w:val="24"/>
          <w:u w:val="single"/>
        </w:rPr>
        <w:t>r</w:t>
      </w:r>
      <w:r w:rsidR="00C54A25" w:rsidRPr="0013521B">
        <w:rPr>
          <w:rFonts w:ascii="Times New Roman" w:eastAsiaTheme="minorEastAsia" w:hAnsi="Times New Roman" w:cs="Times New Roman"/>
          <w:b/>
          <w:szCs w:val="24"/>
          <w:u w:val="single"/>
        </w:rPr>
        <w:t xml:space="preserve"> </w:t>
      </w:r>
      <w:r w:rsidR="00002C45">
        <w:rPr>
          <w:rFonts w:ascii="Times New Roman" w:eastAsiaTheme="minorEastAsia" w:hAnsi="Times New Roman" w:cs="Times New Roman"/>
          <w:b/>
          <w:szCs w:val="24"/>
          <w:u w:val="single"/>
        </w:rPr>
        <w:t>November 21</w:t>
      </w:r>
      <w:r w:rsidR="00002C45" w:rsidRPr="00002C45">
        <w:rPr>
          <w:rFonts w:ascii="Times New Roman" w:eastAsiaTheme="minorEastAsia" w:hAnsi="Times New Roman" w:cs="Times New Roman"/>
          <w:b/>
          <w:szCs w:val="24"/>
          <w:u w:val="single"/>
          <w:vertAlign w:val="superscript"/>
        </w:rPr>
        <w:t>st</w:t>
      </w:r>
      <w:r w:rsidR="00F37B64">
        <w:rPr>
          <w:rFonts w:ascii="Times New Roman" w:eastAsiaTheme="minorEastAsia" w:hAnsi="Times New Roman" w:cs="Times New Roman"/>
          <w:b/>
          <w:szCs w:val="24"/>
          <w:u w:val="single"/>
        </w:rPr>
        <w:t>, 2019</w:t>
      </w:r>
      <w:r w:rsidRPr="0013521B">
        <w:rPr>
          <w:rFonts w:ascii="Times New Roman" w:eastAsiaTheme="minorEastAsia" w:hAnsi="Times New Roman" w:cs="Times New Roman"/>
          <w:b/>
          <w:szCs w:val="24"/>
          <w:u w:val="single"/>
        </w:rPr>
        <w:t xml:space="preserve"> MCDA Board Meeting</w:t>
      </w:r>
    </w:p>
    <w:p w14:paraId="58FD5112" w14:textId="77777777" w:rsidR="00C81649" w:rsidRPr="0046511D" w:rsidRDefault="002625EA" w:rsidP="0033545B">
      <w:pPr>
        <w:pStyle w:val="ListParagraph"/>
        <w:spacing w:after="0"/>
        <w:ind w:hanging="360"/>
        <w:rPr>
          <w:rFonts w:ascii="Times New Roman" w:hAnsi="Times New Roman" w:cs="Times New Roman"/>
          <w:b/>
          <w:szCs w:val="24"/>
        </w:rPr>
      </w:pPr>
      <w:r w:rsidRPr="0013521B">
        <w:rPr>
          <w:rFonts w:ascii="Times New Roman" w:hAnsi="Times New Roman" w:cs="Times New Roman"/>
          <w:szCs w:val="24"/>
        </w:rPr>
        <w:t>1.</w:t>
      </w:r>
      <w:r w:rsidRPr="0013521B">
        <w:rPr>
          <w:rFonts w:ascii="Times New Roman" w:hAnsi="Times New Roman" w:cs="Times New Roman"/>
          <w:szCs w:val="24"/>
        </w:rPr>
        <w:tab/>
        <w:t>Mayor/Chair Arthur G. Vigeant</w:t>
      </w:r>
      <w:r w:rsidR="00DC0945" w:rsidRPr="0013521B">
        <w:rPr>
          <w:rFonts w:ascii="Times New Roman" w:hAnsi="Times New Roman" w:cs="Times New Roman"/>
          <w:szCs w:val="24"/>
        </w:rPr>
        <w:t xml:space="preserve"> </w:t>
      </w:r>
      <w:r w:rsidR="006D6E84">
        <w:rPr>
          <w:rFonts w:ascii="Times New Roman" w:hAnsi="Times New Roman" w:cs="Times New Roman"/>
          <w:b/>
          <w:szCs w:val="24"/>
        </w:rPr>
        <w:tab/>
      </w:r>
      <w:r w:rsidR="006D6E84">
        <w:rPr>
          <w:rFonts w:ascii="Times New Roman" w:hAnsi="Times New Roman" w:cs="Times New Roman"/>
          <w:b/>
          <w:szCs w:val="24"/>
        </w:rPr>
        <w:tab/>
      </w:r>
      <w:r w:rsidR="00002C45">
        <w:rPr>
          <w:rFonts w:ascii="Times New Roman" w:hAnsi="Times New Roman" w:cs="Times New Roman"/>
          <w:b/>
          <w:szCs w:val="24"/>
        </w:rPr>
        <w:tab/>
      </w:r>
      <w:r w:rsidR="00002C45">
        <w:rPr>
          <w:rFonts w:ascii="Times New Roman" w:hAnsi="Times New Roman" w:cs="Times New Roman"/>
          <w:b/>
          <w:szCs w:val="24"/>
        </w:rPr>
        <w:tab/>
      </w:r>
      <w:r w:rsidR="00D96FDA" w:rsidRPr="0013521B">
        <w:rPr>
          <w:rFonts w:ascii="Times New Roman" w:hAnsi="Times New Roman" w:cs="Times New Roman"/>
          <w:szCs w:val="24"/>
        </w:rPr>
        <w:t xml:space="preserve">2. </w:t>
      </w:r>
      <w:r w:rsidRPr="0013521B">
        <w:rPr>
          <w:rFonts w:ascii="Times New Roman" w:hAnsi="Times New Roman" w:cs="Times New Roman"/>
          <w:szCs w:val="24"/>
        </w:rPr>
        <w:t>Paul Sliney (Tenant Representative)</w:t>
      </w:r>
      <w:r w:rsidR="00257C44" w:rsidRPr="0013521B">
        <w:rPr>
          <w:rFonts w:ascii="Times New Roman" w:hAnsi="Times New Roman" w:cs="Times New Roman"/>
          <w:b/>
          <w:szCs w:val="24"/>
        </w:rPr>
        <w:t xml:space="preserve"> </w:t>
      </w:r>
      <w:r w:rsidR="004A57C3">
        <w:rPr>
          <w:rFonts w:ascii="Times New Roman" w:hAnsi="Times New Roman" w:cs="Times New Roman"/>
          <w:b/>
          <w:szCs w:val="24"/>
        </w:rPr>
        <w:tab/>
      </w:r>
    </w:p>
    <w:p w14:paraId="091C0080" w14:textId="77777777" w:rsidR="002625EA" w:rsidRPr="00373FCB" w:rsidRDefault="002625EA" w:rsidP="0033545B">
      <w:pPr>
        <w:pStyle w:val="ListParagraph"/>
        <w:spacing w:after="0"/>
        <w:ind w:hanging="360"/>
        <w:rPr>
          <w:rFonts w:ascii="Times New Roman" w:hAnsi="Times New Roman" w:cs="Times New Roman"/>
          <w:b/>
          <w:szCs w:val="24"/>
        </w:rPr>
      </w:pPr>
      <w:r w:rsidRPr="0013521B">
        <w:rPr>
          <w:rFonts w:ascii="Times New Roman" w:hAnsi="Times New Roman" w:cs="Times New Roman"/>
          <w:szCs w:val="24"/>
        </w:rPr>
        <w:t>3.</w:t>
      </w:r>
      <w:r w:rsidRPr="0013521B">
        <w:rPr>
          <w:rFonts w:ascii="Times New Roman" w:hAnsi="Times New Roman" w:cs="Times New Roman"/>
          <w:szCs w:val="24"/>
        </w:rPr>
        <w:tab/>
        <w:t xml:space="preserve">Stefanie </w:t>
      </w:r>
      <w:r w:rsidRPr="00373FCB">
        <w:rPr>
          <w:rFonts w:ascii="Times New Roman" w:hAnsi="Times New Roman" w:cs="Times New Roman"/>
          <w:szCs w:val="24"/>
        </w:rPr>
        <w:t>Ferrecchia (Real Estate</w:t>
      </w:r>
      <w:r w:rsidR="00232F02" w:rsidRPr="00373FCB">
        <w:rPr>
          <w:rFonts w:ascii="Times New Roman" w:hAnsi="Times New Roman" w:cs="Times New Roman"/>
          <w:szCs w:val="24"/>
        </w:rPr>
        <w:t xml:space="preserve"> Rep.) </w:t>
      </w:r>
      <w:r w:rsidR="00002C45">
        <w:rPr>
          <w:rFonts w:ascii="Times New Roman" w:hAnsi="Times New Roman" w:cs="Times New Roman"/>
          <w:szCs w:val="24"/>
        </w:rPr>
        <w:t xml:space="preserve"> </w:t>
      </w:r>
      <w:r w:rsidR="00002C45" w:rsidRPr="00373FCB">
        <w:rPr>
          <w:rFonts w:ascii="Times New Roman" w:hAnsi="Times New Roman" w:cs="Times New Roman"/>
          <w:b/>
          <w:szCs w:val="24"/>
        </w:rPr>
        <w:t>(ABSENT)</w:t>
      </w:r>
      <w:r w:rsidR="00002C45">
        <w:rPr>
          <w:rFonts w:ascii="Times New Roman" w:hAnsi="Times New Roman" w:cs="Times New Roman"/>
          <w:b/>
          <w:szCs w:val="24"/>
        </w:rPr>
        <w:t xml:space="preserve">   </w:t>
      </w:r>
      <w:r w:rsidR="00002C45">
        <w:rPr>
          <w:rFonts w:ascii="Times New Roman" w:hAnsi="Times New Roman" w:cs="Times New Roman"/>
          <w:b/>
          <w:szCs w:val="24"/>
        </w:rPr>
        <w:tab/>
      </w:r>
      <w:r w:rsidR="00D96FDA" w:rsidRPr="00373FCB">
        <w:rPr>
          <w:rFonts w:ascii="Times New Roman" w:hAnsi="Times New Roman" w:cs="Times New Roman"/>
          <w:szCs w:val="24"/>
        </w:rPr>
        <w:t xml:space="preserve">4. </w:t>
      </w:r>
      <w:r w:rsidR="00EC1538" w:rsidRPr="00373FCB">
        <w:rPr>
          <w:rFonts w:ascii="Times New Roman" w:hAnsi="Times New Roman" w:cs="Times New Roman"/>
          <w:szCs w:val="24"/>
        </w:rPr>
        <w:t>Renee Perdicaro</w:t>
      </w:r>
      <w:r w:rsidRPr="00373FCB">
        <w:rPr>
          <w:rFonts w:ascii="Times New Roman" w:hAnsi="Times New Roman" w:cs="Times New Roman"/>
          <w:szCs w:val="24"/>
        </w:rPr>
        <w:t xml:space="preserve"> </w:t>
      </w:r>
      <w:r w:rsidR="00BD51A5" w:rsidRPr="00373FCB">
        <w:rPr>
          <w:rFonts w:ascii="Times New Roman" w:hAnsi="Times New Roman" w:cs="Times New Roman"/>
          <w:szCs w:val="24"/>
        </w:rPr>
        <w:t>(Regular Member</w:t>
      </w:r>
      <w:r w:rsidR="00002C45">
        <w:rPr>
          <w:rFonts w:ascii="Times New Roman" w:hAnsi="Times New Roman" w:cs="Times New Roman"/>
          <w:szCs w:val="24"/>
        </w:rPr>
        <w:t>)</w:t>
      </w:r>
    </w:p>
    <w:p w14:paraId="124BE3A1" w14:textId="77777777" w:rsidR="00DC0945" w:rsidRPr="00373FCB" w:rsidRDefault="00A64DBF" w:rsidP="0033545B">
      <w:pPr>
        <w:pStyle w:val="ListParagraph"/>
        <w:spacing w:after="0"/>
        <w:ind w:hanging="360"/>
        <w:rPr>
          <w:rFonts w:ascii="Times New Roman" w:hAnsi="Times New Roman" w:cs="Times New Roman"/>
          <w:szCs w:val="24"/>
        </w:rPr>
      </w:pPr>
      <w:r w:rsidRPr="00373FCB">
        <w:rPr>
          <w:rFonts w:ascii="Times New Roman" w:hAnsi="Times New Roman" w:cs="Times New Roman"/>
          <w:szCs w:val="24"/>
        </w:rPr>
        <w:t>5.</w:t>
      </w:r>
      <w:r w:rsidRPr="00373FCB">
        <w:rPr>
          <w:rFonts w:ascii="Times New Roman" w:hAnsi="Times New Roman" w:cs="Times New Roman"/>
          <w:szCs w:val="24"/>
        </w:rPr>
        <w:tab/>
        <w:t>David Morticelli (Fin. Rep)</w:t>
      </w:r>
      <w:r w:rsidR="006D6E84">
        <w:rPr>
          <w:rFonts w:ascii="Times New Roman" w:hAnsi="Times New Roman" w:cs="Times New Roman"/>
          <w:szCs w:val="24"/>
        </w:rPr>
        <w:t xml:space="preserve"> </w:t>
      </w:r>
      <w:r w:rsidR="006A456F">
        <w:rPr>
          <w:rFonts w:ascii="Times New Roman" w:hAnsi="Times New Roman" w:cs="Times New Roman"/>
          <w:b/>
          <w:szCs w:val="24"/>
        </w:rPr>
        <w:tab/>
      </w:r>
      <w:r w:rsidR="0046511D" w:rsidRPr="00373FCB">
        <w:rPr>
          <w:rFonts w:ascii="Times New Roman" w:hAnsi="Times New Roman" w:cs="Times New Roman"/>
          <w:szCs w:val="24"/>
        </w:rPr>
        <w:tab/>
      </w:r>
      <w:r w:rsidR="00002C45">
        <w:rPr>
          <w:rFonts w:ascii="Times New Roman" w:hAnsi="Times New Roman" w:cs="Times New Roman"/>
          <w:szCs w:val="24"/>
        </w:rPr>
        <w:tab/>
      </w:r>
      <w:r w:rsidR="00002C45">
        <w:rPr>
          <w:rFonts w:ascii="Times New Roman" w:hAnsi="Times New Roman" w:cs="Times New Roman"/>
          <w:szCs w:val="24"/>
        </w:rPr>
        <w:tab/>
      </w:r>
      <w:r w:rsidR="00C95CCB" w:rsidRPr="00373FCB">
        <w:rPr>
          <w:rFonts w:ascii="Times New Roman" w:hAnsi="Times New Roman" w:cs="Times New Roman"/>
          <w:szCs w:val="24"/>
        </w:rPr>
        <w:t>6.</w:t>
      </w:r>
      <w:r w:rsidR="00AC2686" w:rsidRPr="00373FCB">
        <w:rPr>
          <w:rFonts w:ascii="Times New Roman" w:hAnsi="Times New Roman" w:cs="Times New Roman"/>
          <w:szCs w:val="24"/>
        </w:rPr>
        <w:t xml:space="preserve"> </w:t>
      </w:r>
      <w:r w:rsidR="004A57C3" w:rsidRPr="00373FCB">
        <w:rPr>
          <w:rFonts w:ascii="Times New Roman" w:hAnsi="Times New Roman" w:cs="Times New Roman"/>
          <w:szCs w:val="24"/>
        </w:rPr>
        <w:t>Joshua Daigle (Regular Member)</w:t>
      </w:r>
      <w:r w:rsidR="00AC2686" w:rsidRPr="00373FCB">
        <w:rPr>
          <w:rFonts w:ascii="Times New Roman" w:hAnsi="Times New Roman" w:cs="Times New Roman"/>
          <w:szCs w:val="24"/>
        </w:rPr>
        <w:t xml:space="preserve"> </w:t>
      </w:r>
    </w:p>
    <w:p w14:paraId="046842A7" w14:textId="77777777" w:rsidR="002625EA" w:rsidRPr="00373FCB" w:rsidRDefault="00A64DBF" w:rsidP="0033545B">
      <w:pPr>
        <w:pStyle w:val="ListParagraph"/>
        <w:spacing w:after="0"/>
        <w:ind w:hanging="360"/>
        <w:rPr>
          <w:rFonts w:ascii="Times New Roman" w:hAnsi="Times New Roman" w:cs="Times New Roman"/>
          <w:b/>
          <w:szCs w:val="24"/>
        </w:rPr>
      </w:pPr>
      <w:r w:rsidRPr="00373FCB">
        <w:rPr>
          <w:rFonts w:ascii="Times New Roman" w:hAnsi="Times New Roman" w:cs="Times New Roman"/>
          <w:szCs w:val="24"/>
        </w:rPr>
        <w:t>7</w:t>
      </w:r>
      <w:r w:rsidR="002625EA" w:rsidRPr="00373FCB">
        <w:rPr>
          <w:rFonts w:ascii="Times New Roman" w:hAnsi="Times New Roman" w:cs="Times New Roman"/>
          <w:szCs w:val="24"/>
        </w:rPr>
        <w:t>.</w:t>
      </w:r>
      <w:r w:rsidR="002625EA" w:rsidRPr="00373FCB">
        <w:rPr>
          <w:rFonts w:ascii="Times New Roman" w:hAnsi="Times New Roman" w:cs="Times New Roman"/>
          <w:szCs w:val="24"/>
        </w:rPr>
        <w:tab/>
      </w:r>
      <w:r w:rsidR="00674A36" w:rsidRPr="00373FCB">
        <w:rPr>
          <w:rFonts w:ascii="Times New Roman" w:hAnsi="Times New Roman" w:cs="Times New Roman"/>
          <w:szCs w:val="24"/>
        </w:rPr>
        <w:t>Vonnie Morris, MCDA Employee</w:t>
      </w:r>
      <w:r w:rsidR="004A57C3" w:rsidRPr="00373FCB">
        <w:rPr>
          <w:rFonts w:ascii="Times New Roman" w:hAnsi="Times New Roman" w:cs="Times New Roman"/>
          <w:szCs w:val="24"/>
        </w:rPr>
        <w:tab/>
      </w:r>
      <w:r w:rsidR="00002C45">
        <w:rPr>
          <w:rFonts w:ascii="Times New Roman" w:hAnsi="Times New Roman" w:cs="Times New Roman"/>
          <w:szCs w:val="24"/>
        </w:rPr>
        <w:tab/>
      </w:r>
      <w:r w:rsidR="00002C45">
        <w:rPr>
          <w:rFonts w:ascii="Times New Roman" w:hAnsi="Times New Roman" w:cs="Times New Roman"/>
          <w:szCs w:val="24"/>
        </w:rPr>
        <w:tab/>
      </w:r>
      <w:r w:rsidR="004A57C3" w:rsidRPr="00373FCB">
        <w:rPr>
          <w:rFonts w:ascii="Times New Roman" w:hAnsi="Times New Roman" w:cs="Times New Roman"/>
          <w:szCs w:val="24"/>
        </w:rPr>
        <w:t>8. Chad Carter, MCDA Employee</w:t>
      </w:r>
    </w:p>
    <w:p w14:paraId="2ED1A5C2" w14:textId="77777777" w:rsidR="00DC0495" w:rsidRPr="00373FCB" w:rsidRDefault="004A57C3" w:rsidP="0033545B">
      <w:pPr>
        <w:pStyle w:val="ListParagraph"/>
        <w:spacing w:after="0"/>
        <w:ind w:hanging="360"/>
        <w:rPr>
          <w:rFonts w:ascii="Times New Roman" w:hAnsi="Times New Roman" w:cs="Times New Roman"/>
          <w:szCs w:val="24"/>
        </w:rPr>
      </w:pPr>
      <w:r w:rsidRPr="00373FCB">
        <w:rPr>
          <w:rFonts w:ascii="Times New Roman" w:hAnsi="Times New Roman" w:cs="Times New Roman"/>
          <w:szCs w:val="24"/>
        </w:rPr>
        <w:t>9</w:t>
      </w:r>
      <w:r w:rsidR="002625EA" w:rsidRPr="00373FCB">
        <w:rPr>
          <w:rFonts w:ascii="Times New Roman" w:hAnsi="Times New Roman" w:cs="Times New Roman"/>
          <w:szCs w:val="24"/>
        </w:rPr>
        <w:t>.</w:t>
      </w:r>
      <w:r w:rsidR="002625EA" w:rsidRPr="00373FCB">
        <w:rPr>
          <w:rFonts w:ascii="Times New Roman" w:hAnsi="Times New Roman" w:cs="Times New Roman"/>
          <w:szCs w:val="24"/>
        </w:rPr>
        <w:tab/>
      </w:r>
      <w:r w:rsidR="00674A36" w:rsidRPr="00373FCB">
        <w:rPr>
          <w:rFonts w:ascii="Times New Roman" w:hAnsi="Times New Roman" w:cs="Times New Roman"/>
          <w:szCs w:val="24"/>
        </w:rPr>
        <w:t xml:space="preserve">Diane Smith, (City Auditor) – </w:t>
      </w:r>
      <w:r w:rsidR="00373FCB" w:rsidRPr="00373FCB">
        <w:rPr>
          <w:rFonts w:ascii="Times New Roman" w:hAnsi="Times New Roman" w:cs="Times New Roman"/>
          <w:szCs w:val="24"/>
        </w:rPr>
        <w:t>Non-Voting</w:t>
      </w:r>
      <w:r w:rsidR="00674A36" w:rsidRPr="00373FCB">
        <w:rPr>
          <w:rFonts w:ascii="Times New Roman" w:hAnsi="Times New Roman" w:cs="Times New Roman"/>
          <w:szCs w:val="24"/>
        </w:rPr>
        <w:t xml:space="preserve"> </w:t>
      </w:r>
      <w:r w:rsidR="00373FCB" w:rsidRPr="00373FCB">
        <w:rPr>
          <w:rFonts w:ascii="Times New Roman" w:hAnsi="Times New Roman" w:cs="Times New Roman"/>
          <w:szCs w:val="24"/>
        </w:rPr>
        <w:t>Member</w:t>
      </w:r>
      <w:r w:rsidR="00AB2C91">
        <w:rPr>
          <w:rFonts w:ascii="Times New Roman" w:hAnsi="Times New Roman" w:cs="Times New Roman"/>
          <w:szCs w:val="24"/>
        </w:rPr>
        <w:t xml:space="preserve"> </w:t>
      </w:r>
      <w:r w:rsidR="00002C45" w:rsidRPr="00373FCB">
        <w:rPr>
          <w:rFonts w:ascii="Times New Roman" w:hAnsi="Times New Roman" w:cs="Times New Roman"/>
          <w:b/>
          <w:szCs w:val="24"/>
        </w:rPr>
        <w:t>(ABSENT)</w:t>
      </w:r>
    </w:p>
    <w:p w14:paraId="3BD0D9F2" w14:textId="77777777" w:rsidR="00E80E75" w:rsidRDefault="004A57C3" w:rsidP="002A7EF6">
      <w:pPr>
        <w:pStyle w:val="ListParagraph"/>
        <w:spacing w:after="0"/>
        <w:ind w:hanging="360"/>
        <w:rPr>
          <w:rFonts w:ascii="Times New Roman" w:hAnsi="Times New Roman" w:cs="Times New Roman"/>
          <w:b/>
          <w:szCs w:val="24"/>
        </w:rPr>
      </w:pPr>
      <w:r w:rsidRPr="00373FCB">
        <w:rPr>
          <w:rFonts w:ascii="Times New Roman" w:hAnsi="Times New Roman" w:cs="Times New Roman"/>
          <w:szCs w:val="24"/>
        </w:rPr>
        <w:t>10</w:t>
      </w:r>
      <w:r w:rsidR="001F2527" w:rsidRPr="00373FCB">
        <w:rPr>
          <w:rFonts w:ascii="Times New Roman" w:hAnsi="Times New Roman" w:cs="Times New Roman"/>
          <w:szCs w:val="24"/>
        </w:rPr>
        <w:t xml:space="preserve">. </w:t>
      </w:r>
      <w:r w:rsidR="00E80E75" w:rsidRPr="00373FCB">
        <w:rPr>
          <w:rFonts w:ascii="Times New Roman" w:hAnsi="Times New Roman" w:cs="Times New Roman"/>
          <w:szCs w:val="24"/>
        </w:rPr>
        <w:t xml:space="preserve"> </w:t>
      </w:r>
      <w:r w:rsidR="00674A36" w:rsidRPr="00373FCB">
        <w:rPr>
          <w:rFonts w:ascii="Times New Roman" w:hAnsi="Times New Roman" w:cs="Times New Roman"/>
          <w:szCs w:val="24"/>
        </w:rPr>
        <w:t xml:space="preserve">Brian Doheny, (City Comptroller/Treas.) – </w:t>
      </w:r>
      <w:r w:rsidR="00373FCB" w:rsidRPr="00373FCB">
        <w:rPr>
          <w:rFonts w:ascii="Times New Roman" w:hAnsi="Times New Roman" w:cs="Times New Roman"/>
          <w:szCs w:val="24"/>
        </w:rPr>
        <w:t>Non-Voting</w:t>
      </w:r>
      <w:r w:rsidR="00674A36" w:rsidRPr="00373FCB">
        <w:rPr>
          <w:rFonts w:ascii="Times New Roman" w:hAnsi="Times New Roman" w:cs="Times New Roman"/>
          <w:szCs w:val="24"/>
        </w:rPr>
        <w:t xml:space="preserve"> Member</w:t>
      </w:r>
      <w:r w:rsidR="00674A36" w:rsidRPr="00373FCB">
        <w:rPr>
          <w:rFonts w:ascii="Times New Roman" w:hAnsi="Times New Roman" w:cs="Times New Roman"/>
          <w:szCs w:val="24"/>
        </w:rPr>
        <w:tab/>
      </w:r>
      <w:r w:rsidR="006A456F" w:rsidRPr="00373FCB">
        <w:rPr>
          <w:rFonts w:ascii="Times New Roman" w:hAnsi="Times New Roman" w:cs="Times New Roman"/>
          <w:b/>
          <w:szCs w:val="24"/>
        </w:rPr>
        <w:t>(ABSENT)</w:t>
      </w:r>
    </w:p>
    <w:p w14:paraId="5645E3EB" w14:textId="77777777" w:rsidR="00257C44" w:rsidRPr="00373FCB" w:rsidRDefault="00257C44">
      <w:pPr>
        <w:pStyle w:val="ListParagraph"/>
        <w:spacing w:after="0"/>
        <w:ind w:hanging="360"/>
        <w:rPr>
          <w:rFonts w:ascii="Times New Roman" w:hAnsi="Times New Roman" w:cs="Times New Roman"/>
          <w:szCs w:val="24"/>
        </w:rPr>
      </w:pPr>
    </w:p>
    <w:p w14:paraId="52458164" w14:textId="77777777" w:rsidR="00DC0495" w:rsidRPr="00373FCB" w:rsidRDefault="00DC0495" w:rsidP="00EC1538">
      <w:pPr>
        <w:pStyle w:val="ListParagraph"/>
        <w:spacing w:after="0"/>
        <w:ind w:hanging="360"/>
        <w:rPr>
          <w:rFonts w:ascii="Times New Roman" w:hAnsi="Times New Roman" w:cs="Times New Roman"/>
          <w:szCs w:val="24"/>
        </w:rPr>
      </w:pPr>
    </w:p>
    <w:p w14:paraId="4F81BD0F" w14:textId="77777777" w:rsidR="002625EA" w:rsidRPr="00373FCB" w:rsidRDefault="002625EA" w:rsidP="002625EA">
      <w:pPr>
        <w:jc w:val="center"/>
        <w:rPr>
          <w:rFonts w:ascii="Times New Roman" w:hAnsi="Times New Roman" w:cs="Times New Roman"/>
          <w:b/>
          <w:szCs w:val="24"/>
          <w:u w:val="single"/>
        </w:rPr>
      </w:pPr>
      <w:r w:rsidRPr="00373FCB">
        <w:rPr>
          <w:rFonts w:ascii="Times New Roman" w:hAnsi="Times New Roman" w:cs="Times New Roman"/>
          <w:b/>
          <w:szCs w:val="24"/>
          <w:u w:val="single"/>
        </w:rPr>
        <w:t>Summary of Motions</w:t>
      </w:r>
      <w:r w:rsidR="00BD51A5" w:rsidRPr="00373FCB">
        <w:rPr>
          <w:rFonts w:ascii="Times New Roman" w:hAnsi="Times New Roman" w:cs="Times New Roman"/>
          <w:b/>
          <w:szCs w:val="24"/>
          <w:u w:val="single"/>
        </w:rPr>
        <w:t xml:space="preserve"> </w:t>
      </w:r>
    </w:p>
    <w:p w14:paraId="3F3EB939" w14:textId="77777777" w:rsidR="00DC0945" w:rsidRPr="00373FCB" w:rsidRDefault="00511815" w:rsidP="00511815">
      <w:pPr>
        <w:spacing w:after="0"/>
        <w:ind w:left="360"/>
        <w:rPr>
          <w:rFonts w:ascii="Times New Roman" w:hAnsi="Times New Roman" w:cs="Times New Roman"/>
          <w:b/>
          <w:szCs w:val="24"/>
        </w:rPr>
      </w:pPr>
      <w:r w:rsidRPr="00373FCB">
        <w:rPr>
          <w:rFonts w:ascii="Times New Roman" w:hAnsi="Times New Roman" w:cs="Times New Roman"/>
          <w:b/>
          <w:szCs w:val="24"/>
        </w:rPr>
        <w:t xml:space="preserve">      </w:t>
      </w:r>
      <w:r w:rsidR="00DC0945" w:rsidRPr="00373FCB">
        <w:rPr>
          <w:rFonts w:ascii="Times New Roman" w:hAnsi="Times New Roman" w:cs="Times New Roman"/>
          <w:b/>
          <w:szCs w:val="24"/>
        </w:rPr>
        <w:t>General</w:t>
      </w:r>
    </w:p>
    <w:p w14:paraId="64549234" w14:textId="77777777" w:rsidR="00C54A25" w:rsidRPr="00373FCB" w:rsidRDefault="00DC0945" w:rsidP="00DC0945">
      <w:pPr>
        <w:spacing w:after="0"/>
        <w:rPr>
          <w:rFonts w:ascii="Times New Roman" w:hAnsi="Times New Roman" w:cs="Times New Roman"/>
          <w:b/>
          <w:szCs w:val="24"/>
        </w:rPr>
      </w:pPr>
      <w:r w:rsidRPr="00373FCB">
        <w:rPr>
          <w:rFonts w:ascii="Times New Roman" w:hAnsi="Times New Roman" w:cs="Times New Roman"/>
          <w:b/>
          <w:szCs w:val="24"/>
        </w:rPr>
        <w:t>_____________________________________________________________________________</w:t>
      </w:r>
      <w:r w:rsidR="00B52876" w:rsidRPr="00373FCB">
        <w:rPr>
          <w:rFonts w:ascii="Times New Roman" w:hAnsi="Times New Roman" w:cs="Times New Roman"/>
          <w:szCs w:val="24"/>
        </w:rPr>
        <w:t>_______</w:t>
      </w:r>
    </w:p>
    <w:p w14:paraId="1B79AE35" w14:textId="77777777" w:rsidR="0025035D" w:rsidRPr="00373FCB" w:rsidRDefault="0025035D" w:rsidP="0025035D">
      <w:pPr>
        <w:spacing w:after="0"/>
        <w:ind w:left="720"/>
        <w:rPr>
          <w:rFonts w:ascii="Times New Roman" w:hAnsi="Times New Roman" w:cs="Times New Roman"/>
          <w:szCs w:val="24"/>
        </w:rPr>
      </w:pPr>
    </w:p>
    <w:p w14:paraId="261CEE83" w14:textId="77777777" w:rsidR="001F565F" w:rsidRPr="001F565F" w:rsidRDefault="001F565F" w:rsidP="001F565F">
      <w:pPr>
        <w:numPr>
          <w:ilvl w:val="0"/>
          <w:numId w:val="18"/>
        </w:numPr>
        <w:spacing w:after="0"/>
        <w:rPr>
          <w:rFonts w:ascii="Times New Roman" w:hAnsi="Times New Roman" w:cs="Times New Roman"/>
          <w:szCs w:val="24"/>
        </w:rPr>
      </w:pPr>
      <w:r w:rsidRPr="001F565F">
        <w:rPr>
          <w:rFonts w:ascii="Times New Roman" w:hAnsi="Times New Roman" w:cs="Times New Roman"/>
          <w:szCs w:val="24"/>
        </w:rPr>
        <w:t xml:space="preserve">Motion to Approve Minutes for </w:t>
      </w:r>
      <w:r w:rsidR="00002C45">
        <w:rPr>
          <w:rFonts w:ascii="Times New Roman" w:hAnsi="Times New Roman" w:cs="Times New Roman"/>
          <w:szCs w:val="24"/>
        </w:rPr>
        <w:t>October 24</w:t>
      </w:r>
      <w:r w:rsidR="00002C45" w:rsidRPr="00002C45">
        <w:rPr>
          <w:rFonts w:ascii="Times New Roman" w:hAnsi="Times New Roman" w:cs="Times New Roman"/>
          <w:szCs w:val="24"/>
          <w:vertAlign w:val="superscript"/>
        </w:rPr>
        <w:t>th</w:t>
      </w:r>
      <w:r w:rsidRPr="001F565F">
        <w:rPr>
          <w:rFonts w:ascii="Times New Roman" w:hAnsi="Times New Roman" w:cs="Times New Roman"/>
          <w:szCs w:val="24"/>
        </w:rPr>
        <w:t>, 2019 Meeting</w:t>
      </w:r>
      <w:r w:rsidR="0001782B">
        <w:rPr>
          <w:rFonts w:ascii="Times New Roman" w:hAnsi="Times New Roman" w:cs="Times New Roman"/>
          <w:szCs w:val="24"/>
        </w:rPr>
        <w:tab/>
      </w:r>
      <w:r w:rsidR="0001782B">
        <w:rPr>
          <w:rFonts w:ascii="Times New Roman" w:hAnsi="Times New Roman" w:cs="Times New Roman"/>
          <w:szCs w:val="24"/>
        </w:rPr>
        <w:tab/>
      </w:r>
      <w:r w:rsidR="0001782B">
        <w:rPr>
          <w:rFonts w:ascii="Times New Roman" w:hAnsi="Times New Roman" w:cs="Times New Roman"/>
          <w:szCs w:val="24"/>
        </w:rPr>
        <w:tab/>
      </w:r>
      <w:r w:rsidR="00002C45">
        <w:rPr>
          <w:rFonts w:ascii="Times New Roman" w:hAnsi="Times New Roman" w:cs="Times New Roman"/>
          <w:szCs w:val="24"/>
        </w:rPr>
        <w:t xml:space="preserve">      </w:t>
      </w:r>
      <w:r w:rsidR="0001782B">
        <w:rPr>
          <w:rFonts w:ascii="Times New Roman" w:hAnsi="Times New Roman" w:cs="Times New Roman"/>
          <w:szCs w:val="24"/>
        </w:rPr>
        <w:t>(Approved)</w:t>
      </w:r>
      <w:r w:rsidRPr="001F565F">
        <w:rPr>
          <w:rFonts w:ascii="Times New Roman" w:hAnsi="Times New Roman" w:cs="Times New Roman"/>
          <w:szCs w:val="24"/>
        </w:rPr>
        <w:t xml:space="preserve"> </w:t>
      </w:r>
      <w:r w:rsidRPr="001F565F">
        <w:rPr>
          <w:rFonts w:ascii="Times New Roman" w:hAnsi="Times New Roman" w:cs="Times New Roman"/>
          <w:szCs w:val="24"/>
        </w:rPr>
        <w:tab/>
      </w:r>
    </w:p>
    <w:p w14:paraId="3EF6E777" w14:textId="77777777" w:rsidR="00AB2C91" w:rsidRDefault="001F565F" w:rsidP="001F565F">
      <w:pPr>
        <w:numPr>
          <w:ilvl w:val="0"/>
          <w:numId w:val="18"/>
        </w:numPr>
        <w:spacing w:after="0"/>
        <w:rPr>
          <w:rFonts w:ascii="Times New Roman" w:hAnsi="Times New Roman" w:cs="Times New Roman"/>
          <w:szCs w:val="24"/>
        </w:rPr>
      </w:pPr>
      <w:r w:rsidRPr="001F565F">
        <w:rPr>
          <w:rFonts w:ascii="Times New Roman" w:hAnsi="Times New Roman" w:cs="Times New Roman"/>
          <w:szCs w:val="24"/>
        </w:rPr>
        <w:t xml:space="preserve">Motion to Approve Payables for All </w:t>
      </w:r>
      <w:r w:rsidR="0001782B" w:rsidRPr="001F565F">
        <w:rPr>
          <w:rFonts w:ascii="Times New Roman" w:hAnsi="Times New Roman" w:cs="Times New Roman"/>
          <w:szCs w:val="24"/>
        </w:rPr>
        <w:t xml:space="preserve">Programs </w:t>
      </w:r>
      <w:r w:rsidR="006D6E84">
        <w:rPr>
          <w:rFonts w:ascii="Times New Roman" w:hAnsi="Times New Roman" w:cs="Times New Roman"/>
          <w:szCs w:val="24"/>
        </w:rPr>
        <w:t>–</w:t>
      </w:r>
      <w:r w:rsidR="002A7EF6">
        <w:rPr>
          <w:rFonts w:ascii="Times New Roman" w:hAnsi="Times New Roman" w:cs="Times New Roman"/>
          <w:szCs w:val="24"/>
        </w:rPr>
        <w:t xml:space="preserve"> </w:t>
      </w:r>
      <w:r w:rsidR="00002C45">
        <w:rPr>
          <w:rFonts w:ascii="Times New Roman" w:hAnsi="Times New Roman" w:cs="Times New Roman"/>
          <w:szCs w:val="24"/>
        </w:rPr>
        <w:t>October 2019</w:t>
      </w:r>
      <w:r w:rsidR="006D6E84">
        <w:rPr>
          <w:rFonts w:ascii="Times New Roman" w:hAnsi="Times New Roman" w:cs="Times New Roman"/>
          <w:szCs w:val="24"/>
        </w:rPr>
        <w:t xml:space="preserve"> </w:t>
      </w:r>
      <w:r w:rsidR="006A456F">
        <w:rPr>
          <w:rFonts w:ascii="Times New Roman" w:hAnsi="Times New Roman" w:cs="Times New Roman"/>
          <w:szCs w:val="24"/>
        </w:rPr>
        <w:t xml:space="preserve">- </w:t>
      </w:r>
      <w:r w:rsidR="006D6E84">
        <w:rPr>
          <w:rFonts w:ascii="Times New Roman" w:hAnsi="Times New Roman" w:cs="Times New Roman"/>
          <w:szCs w:val="24"/>
        </w:rPr>
        <w:t>FY20</w:t>
      </w:r>
      <w:r w:rsidR="00002C45">
        <w:rPr>
          <w:rFonts w:ascii="Times New Roman" w:hAnsi="Times New Roman" w:cs="Times New Roman"/>
          <w:szCs w:val="24"/>
        </w:rPr>
        <w:tab/>
      </w:r>
      <w:r w:rsidR="006A456F">
        <w:rPr>
          <w:rFonts w:ascii="Times New Roman" w:hAnsi="Times New Roman" w:cs="Times New Roman"/>
          <w:szCs w:val="24"/>
        </w:rPr>
        <w:tab/>
      </w:r>
      <w:r w:rsidR="00002C45">
        <w:rPr>
          <w:rFonts w:ascii="Times New Roman" w:hAnsi="Times New Roman" w:cs="Times New Roman"/>
          <w:szCs w:val="24"/>
        </w:rPr>
        <w:t xml:space="preserve">      </w:t>
      </w:r>
      <w:r w:rsidR="0001782B">
        <w:rPr>
          <w:rFonts w:ascii="Times New Roman" w:hAnsi="Times New Roman" w:cs="Times New Roman"/>
          <w:szCs w:val="24"/>
        </w:rPr>
        <w:t>(Approved)</w:t>
      </w:r>
      <w:r w:rsidR="0001782B" w:rsidRPr="001F565F">
        <w:rPr>
          <w:rFonts w:ascii="Times New Roman" w:hAnsi="Times New Roman" w:cs="Times New Roman"/>
          <w:szCs w:val="24"/>
        </w:rPr>
        <w:t xml:space="preserve"> </w:t>
      </w:r>
    </w:p>
    <w:p w14:paraId="211A8BD6" w14:textId="77777777" w:rsidR="00002C45" w:rsidRDefault="00002C45" w:rsidP="001F565F">
      <w:pPr>
        <w:numPr>
          <w:ilvl w:val="0"/>
          <w:numId w:val="18"/>
        </w:numPr>
        <w:spacing w:after="0"/>
        <w:rPr>
          <w:rFonts w:ascii="Times New Roman" w:hAnsi="Times New Roman" w:cs="Times New Roman"/>
          <w:szCs w:val="24"/>
        </w:rPr>
      </w:pPr>
      <w:r>
        <w:rPr>
          <w:rFonts w:ascii="Times New Roman" w:hAnsi="Times New Roman" w:cs="Times New Roman"/>
          <w:szCs w:val="24"/>
        </w:rPr>
        <w:t>Motion to Approve Financials for 9/30/19 &amp; 10/31/19</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(Approved)</w:t>
      </w:r>
    </w:p>
    <w:p w14:paraId="12734EC9" w14:textId="77777777" w:rsidR="001F565F" w:rsidRPr="00002C45" w:rsidRDefault="001F565F" w:rsidP="00002C45">
      <w:pPr>
        <w:numPr>
          <w:ilvl w:val="0"/>
          <w:numId w:val="18"/>
        </w:numPr>
        <w:spacing w:after="0"/>
        <w:rPr>
          <w:rFonts w:ascii="Times New Roman" w:hAnsi="Times New Roman" w:cs="Times New Roman"/>
          <w:szCs w:val="24"/>
        </w:rPr>
      </w:pPr>
      <w:r w:rsidRPr="001F565F">
        <w:rPr>
          <w:rFonts w:ascii="Times New Roman" w:hAnsi="Times New Roman" w:cs="Times New Roman"/>
          <w:szCs w:val="24"/>
        </w:rPr>
        <w:t>Monthly report from MCDA Executive Director</w:t>
      </w:r>
      <w:r w:rsidR="0001782B" w:rsidRPr="00002C45">
        <w:rPr>
          <w:rFonts w:ascii="Times New Roman" w:hAnsi="Times New Roman" w:cs="Times New Roman"/>
          <w:szCs w:val="24"/>
        </w:rPr>
        <w:tab/>
        <w:t xml:space="preserve"> </w:t>
      </w:r>
    </w:p>
    <w:p w14:paraId="6CA237C7" w14:textId="77777777" w:rsidR="002625EA" w:rsidRPr="00373FCB" w:rsidRDefault="002625EA" w:rsidP="008B1C6A">
      <w:pPr>
        <w:spacing w:after="0"/>
        <w:rPr>
          <w:rFonts w:ascii="Times New Roman" w:hAnsi="Times New Roman" w:cs="Times New Roman"/>
          <w:szCs w:val="24"/>
        </w:rPr>
      </w:pPr>
    </w:p>
    <w:p w14:paraId="2642C76E" w14:textId="77777777" w:rsidR="0025035D" w:rsidRPr="00373FCB" w:rsidRDefault="0025035D" w:rsidP="0025035D">
      <w:pPr>
        <w:spacing w:after="0"/>
        <w:ind w:left="360"/>
        <w:rPr>
          <w:rFonts w:ascii="Times New Roman" w:hAnsi="Times New Roman" w:cs="Times New Roman"/>
          <w:b/>
          <w:szCs w:val="24"/>
        </w:rPr>
      </w:pPr>
      <w:r w:rsidRPr="00373FCB">
        <w:rPr>
          <w:rFonts w:ascii="Times New Roman" w:hAnsi="Times New Roman" w:cs="Times New Roman"/>
          <w:b/>
          <w:szCs w:val="24"/>
        </w:rPr>
        <w:t xml:space="preserve">      Housing</w:t>
      </w:r>
    </w:p>
    <w:p w14:paraId="6AE97D6E" w14:textId="77777777" w:rsidR="0025035D" w:rsidRPr="00373FCB" w:rsidRDefault="0025035D" w:rsidP="0025035D">
      <w:pPr>
        <w:spacing w:after="0"/>
        <w:rPr>
          <w:rFonts w:ascii="Times New Roman" w:hAnsi="Times New Roman" w:cs="Times New Roman"/>
          <w:szCs w:val="24"/>
        </w:rPr>
      </w:pPr>
      <w:r w:rsidRPr="00373FCB">
        <w:rPr>
          <w:rFonts w:ascii="Times New Roman" w:hAnsi="Times New Roman" w:cs="Times New Roman"/>
          <w:b/>
          <w:szCs w:val="24"/>
        </w:rPr>
        <w:t>_____________________________________________________________________________</w:t>
      </w:r>
      <w:r w:rsidRPr="00373FCB">
        <w:rPr>
          <w:rFonts w:ascii="Times New Roman" w:hAnsi="Times New Roman" w:cs="Times New Roman"/>
          <w:szCs w:val="24"/>
        </w:rPr>
        <w:t>_______</w:t>
      </w:r>
    </w:p>
    <w:p w14:paraId="1A7DE730" w14:textId="77777777" w:rsidR="009D1551" w:rsidRPr="00373FCB" w:rsidRDefault="009D1551" w:rsidP="00826D77">
      <w:pPr>
        <w:spacing w:after="0"/>
        <w:ind w:left="720" w:firstLine="60"/>
        <w:contextualSpacing/>
        <w:rPr>
          <w:rFonts w:ascii="Times New Roman" w:hAnsi="Times New Roman" w:cs="Times New Roman"/>
          <w:szCs w:val="24"/>
        </w:rPr>
      </w:pPr>
    </w:p>
    <w:p w14:paraId="6B1AEA96" w14:textId="77777777" w:rsidR="0001782B" w:rsidRDefault="006A456F" w:rsidP="006A456F">
      <w:pPr>
        <w:pStyle w:val="ListParagraph"/>
        <w:numPr>
          <w:ilvl w:val="0"/>
          <w:numId w:val="22"/>
        </w:numPr>
        <w:spacing w:after="0"/>
        <w:rPr>
          <w:rFonts w:ascii="Times New Roman" w:hAnsi="Times New Roman" w:cs="Times New Roman"/>
          <w:szCs w:val="24"/>
        </w:rPr>
      </w:pPr>
      <w:r>
        <w:rPr>
          <w:rFonts w:ascii="Times New Roman" w:hAnsi="Times New Roman" w:cs="Times New Roman"/>
          <w:szCs w:val="24"/>
        </w:rPr>
        <w:t>Motion to Approve</w:t>
      </w:r>
      <w:r w:rsidR="002A7EF6">
        <w:rPr>
          <w:rFonts w:ascii="Times New Roman" w:hAnsi="Times New Roman" w:cs="Times New Roman"/>
          <w:szCs w:val="24"/>
        </w:rPr>
        <w:t xml:space="preserve"> </w:t>
      </w:r>
      <w:r w:rsidR="00002C45">
        <w:rPr>
          <w:rFonts w:ascii="Times New Roman" w:hAnsi="Times New Roman" w:cs="Times New Roman"/>
          <w:szCs w:val="24"/>
        </w:rPr>
        <w:t>DDC Construction as the awarded contractor for FISH 170081    (Approved)</w:t>
      </w:r>
    </w:p>
    <w:p w14:paraId="02A667A5" w14:textId="77777777" w:rsidR="00002C45" w:rsidRPr="006A456F" w:rsidRDefault="00002C45" w:rsidP="006A456F">
      <w:pPr>
        <w:pStyle w:val="ListParagraph"/>
        <w:numPr>
          <w:ilvl w:val="0"/>
          <w:numId w:val="22"/>
        </w:numPr>
        <w:spacing w:after="0"/>
        <w:rPr>
          <w:rFonts w:ascii="Times New Roman" w:hAnsi="Times New Roman" w:cs="Times New Roman"/>
          <w:szCs w:val="24"/>
        </w:rPr>
      </w:pPr>
      <w:r>
        <w:rPr>
          <w:rFonts w:ascii="Times New Roman" w:hAnsi="Times New Roman" w:cs="Times New Roman"/>
          <w:szCs w:val="24"/>
        </w:rPr>
        <w:t>Motion to Approve HUD FMR’s as Section 8 Payment Standards</w:t>
      </w:r>
      <w:r>
        <w:rPr>
          <w:rFonts w:ascii="Times New Roman" w:hAnsi="Times New Roman" w:cs="Times New Roman"/>
          <w:szCs w:val="24"/>
        </w:rPr>
        <w:tab/>
      </w:r>
      <w:r>
        <w:rPr>
          <w:rFonts w:ascii="Times New Roman" w:hAnsi="Times New Roman" w:cs="Times New Roman"/>
          <w:szCs w:val="24"/>
        </w:rPr>
        <w:tab/>
        <w:t xml:space="preserve">      (Approved)</w:t>
      </w:r>
    </w:p>
    <w:p w14:paraId="44E2CED4" w14:textId="77777777" w:rsidR="009C2AF6" w:rsidRPr="00373FCB" w:rsidRDefault="009C2AF6" w:rsidP="009C2AF6">
      <w:pPr>
        <w:spacing w:after="0"/>
        <w:ind w:left="720"/>
        <w:contextualSpacing/>
        <w:rPr>
          <w:rFonts w:ascii="Times New Roman" w:hAnsi="Times New Roman" w:cs="Times New Roman"/>
          <w:szCs w:val="24"/>
        </w:rPr>
      </w:pPr>
    </w:p>
    <w:p w14:paraId="4C256319" w14:textId="77777777" w:rsidR="009C2AF6" w:rsidRPr="00373FCB" w:rsidRDefault="009C2AF6" w:rsidP="009C2AF6">
      <w:pPr>
        <w:spacing w:after="0"/>
        <w:ind w:left="720"/>
        <w:contextualSpacing/>
        <w:rPr>
          <w:rFonts w:ascii="Times New Roman" w:hAnsi="Times New Roman" w:cs="Times New Roman"/>
          <w:b/>
          <w:szCs w:val="24"/>
        </w:rPr>
      </w:pPr>
      <w:r w:rsidRPr="00373FCB">
        <w:rPr>
          <w:rFonts w:ascii="Times New Roman" w:hAnsi="Times New Roman" w:cs="Times New Roman"/>
          <w:b/>
          <w:szCs w:val="24"/>
        </w:rPr>
        <w:t>Community Development Authority</w:t>
      </w:r>
    </w:p>
    <w:p w14:paraId="51579CE2" w14:textId="77777777" w:rsidR="009C2AF6" w:rsidRDefault="009C2AF6" w:rsidP="009C2AF6">
      <w:pPr>
        <w:spacing w:after="0"/>
        <w:rPr>
          <w:rFonts w:ascii="Times New Roman" w:hAnsi="Times New Roman" w:cs="Times New Roman"/>
          <w:szCs w:val="24"/>
        </w:rPr>
      </w:pPr>
      <w:r w:rsidRPr="00373FCB">
        <w:rPr>
          <w:rFonts w:ascii="Times New Roman" w:hAnsi="Times New Roman" w:cs="Times New Roman"/>
          <w:b/>
          <w:szCs w:val="24"/>
        </w:rPr>
        <w:t>_____________________________________________________________________________</w:t>
      </w:r>
      <w:r w:rsidRPr="00373FCB">
        <w:rPr>
          <w:rFonts w:ascii="Times New Roman" w:hAnsi="Times New Roman" w:cs="Times New Roman"/>
          <w:szCs w:val="24"/>
        </w:rPr>
        <w:t>_______</w:t>
      </w:r>
    </w:p>
    <w:p w14:paraId="292A6C09" w14:textId="77777777" w:rsidR="009C2AF6" w:rsidRDefault="009C2AF6" w:rsidP="009C2AF6">
      <w:pPr>
        <w:spacing w:after="0"/>
        <w:rPr>
          <w:rFonts w:ascii="Times New Roman" w:hAnsi="Times New Roman" w:cs="Times New Roman"/>
          <w:szCs w:val="24"/>
        </w:rPr>
      </w:pPr>
    </w:p>
    <w:p w14:paraId="5B7F5841" w14:textId="77777777" w:rsidR="00A4150F" w:rsidRPr="00002C45" w:rsidRDefault="00A4150F" w:rsidP="00002C45">
      <w:pPr>
        <w:pStyle w:val="ListParagraph"/>
        <w:rPr>
          <w:rFonts w:ascii="Times New Roman" w:hAnsi="Times New Roman" w:cs="Times New Roman"/>
          <w:sz w:val="24"/>
          <w:szCs w:val="24"/>
        </w:rPr>
      </w:pPr>
    </w:p>
    <w:p w14:paraId="3F699E4A" w14:textId="77777777" w:rsidR="00A4150F" w:rsidRDefault="00A4150F" w:rsidP="00826D77">
      <w:pPr>
        <w:spacing w:after="0"/>
        <w:ind w:left="720" w:firstLine="60"/>
        <w:contextualSpacing/>
        <w:rPr>
          <w:rFonts w:ascii="Times New Roman" w:hAnsi="Times New Roman" w:cs="Times New Roman"/>
          <w:szCs w:val="24"/>
        </w:rPr>
      </w:pPr>
    </w:p>
    <w:p w14:paraId="51EA4D35" w14:textId="77777777" w:rsidR="00A4150F" w:rsidRDefault="00A4150F" w:rsidP="00826D77">
      <w:pPr>
        <w:spacing w:after="0"/>
        <w:ind w:left="720" w:firstLine="60"/>
        <w:contextualSpacing/>
        <w:rPr>
          <w:rFonts w:ascii="Times New Roman" w:hAnsi="Times New Roman" w:cs="Times New Roman"/>
          <w:szCs w:val="24"/>
        </w:rPr>
      </w:pPr>
    </w:p>
    <w:p w14:paraId="24A0B94E" w14:textId="77777777" w:rsidR="00A4150F" w:rsidRDefault="00A4150F" w:rsidP="00826D77">
      <w:pPr>
        <w:spacing w:after="0"/>
        <w:ind w:left="720" w:firstLine="60"/>
        <w:contextualSpacing/>
        <w:rPr>
          <w:rFonts w:ascii="Times New Roman" w:hAnsi="Times New Roman" w:cs="Times New Roman"/>
          <w:szCs w:val="24"/>
        </w:rPr>
      </w:pPr>
    </w:p>
    <w:p w14:paraId="44F1B103" w14:textId="77777777" w:rsidR="00A4150F" w:rsidRDefault="00A4150F" w:rsidP="00826D77">
      <w:pPr>
        <w:spacing w:after="0"/>
        <w:ind w:left="720" w:firstLine="60"/>
        <w:contextualSpacing/>
        <w:rPr>
          <w:rFonts w:ascii="Times New Roman" w:hAnsi="Times New Roman" w:cs="Times New Roman"/>
          <w:szCs w:val="24"/>
        </w:rPr>
      </w:pPr>
    </w:p>
    <w:p w14:paraId="0720AB77" w14:textId="77777777" w:rsidR="00A4150F" w:rsidRDefault="00A4150F" w:rsidP="00826D77">
      <w:pPr>
        <w:spacing w:after="0"/>
        <w:ind w:left="720" w:firstLine="60"/>
        <w:contextualSpacing/>
        <w:rPr>
          <w:rFonts w:ascii="Times New Roman" w:hAnsi="Times New Roman" w:cs="Times New Roman"/>
          <w:szCs w:val="24"/>
        </w:rPr>
      </w:pPr>
    </w:p>
    <w:p w14:paraId="0B5EB2E0" w14:textId="77777777" w:rsidR="00B80330" w:rsidRDefault="00B80330" w:rsidP="0001782B">
      <w:pPr>
        <w:tabs>
          <w:tab w:val="left" w:pos="6255"/>
        </w:tabs>
        <w:jc w:val="both"/>
        <w:rPr>
          <w:rFonts w:ascii="Times New Roman" w:hAnsi="Times New Roman" w:cs="Times New Roman"/>
          <w:sz w:val="24"/>
          <w:szCs w:val="24"/>
        </w:rPr>
      </w:pPr>
    </w:p>
    <w:p w14:paraId="4B00E928" w14:textId="77777777" w:rsidR="00B80330" w:rsidRDefault="00B80330" w:rsidP="0001782B">
      <w:pPr>
        <w:tabs>
          <w:tab w:val="left" w:pos="6255"/>
        </w:tabs>
        <w:jc w:val="both"/>
        <w:rPr>
          <w:rFonts w:ascii="Times New Roman" w:hAnsi="Times New Roman" w:cs="Times New Roman"/>
          <w:sz w:val="24"/>
          <w:szCs w:val="24"/>
        </w:rPr>
      </w:pPr>
    </w:p>
    <w:p w14:paraId="7CFD7CB1" w14:textId="77777777" w:rsidR="00B24F3C" w:rsidRDefault="00B24F3C" w:rsidP="00B24F3C">
      <w:pPr>
        <w:tabs>
          <w:tab w:val="left" w:pos="6255"/>
        </w:tabs>
        <w:jc w:val="both"/>
        <w:rPr>
          <w:rFonts w:ascii="Times New Roman" w:hAnsi="Times New Roman" w:cs="Times New Roman"/>
          <w:sz w:val="24"/>
          <w:szCs w:val="24"/>
        </w:rPr>
      </w:pPr>
      <w:r>
        <w:rPr>
          <w:rFonts w:ascii="Times New Roman" w:hAnsi="Times New Roman" w:cs="Times New Roman"/>
          <w:sz w:val="24"/>
          <w:szCs w:val="24"/>
        </w:rPr>
        <w:lastRenderedPageBreak/>
        <w:t>The B</w:t>
      </w:r>
      <w:r w:rsidRPr="00B421A0">
        <w:rPr>
          <w:rFonts w:ascii="Times New Roman" w:hAnsi="Times New Roman" w:cs="Times New Roman"/>
          <w:sz w:val="24"/>
          <w:szCs w:val="24"/>
        </w:rPr>
        <w:t>oa</w:t>
      </w:r>
      <w:r>
        <w:rPr>
          <w:rFonts w:ascii="Times New Roman" w:hAnsi="Times New Roman" w:cs="Times New Roman"/>
          <w:sz w:val="24"/>
          <w:szCs w:val="24"/>
        </w:rPr>
        <w:t>rd Meeting took place on the</w:t>
      </w:r>
      <w:r w:rsidRPr="00B421A0">
        <w:rPr>
          <w:rFonts w:ascii="Times New Roman" w:hAnsi="Times New Roman" w:cs="Times New Roman"/>
          <w:sz w:val="24"/>
          <w:szCs w:val="24"/>
        </w:rPr>
        <w:t xml:space="preserve"> </w:t>
      </w:r>
      <w:r>
        <w:rPr>
          <w:rFonts w:ascii="Times New Roman" w:hAnsi="Times New Roman" w:cs="Times New Roman"/>
          <w:sz w:val="24"/>
          <w:szCs w:val="24"/>
        </w:rPr>
        <w:t xml:space="preserve">fourth floor at City Hall in the Mayor’s </w:t>
      </w:r>
      <w:r w:rsidR="00A719B7">
        <w:rPr>
          <w:rFonts w:ascii="Times New Roman" w:hAnsi="Times New Roman" w:cs="Times New Roman"/>
          <w:sz w:val="24"/>
          <w:szCs w:val="24"/>
        </w:rPr>
        <w:t xml:space="preserve">Conference room on Thursday, </w:t>
      </w:r>
      <w:r w:rsidR="00002C45">
        <w:rPr>
          <w:rFonts w:ascii="Times New Roman" w:hAnsi="Times New Roman" w:cs="Times New Roman"/>
          <w:sz w:val="24"/>
          <w:szCs w:val="24"/>
        </w:rPr>
        <w:t>November 21</w:t>
      </w:r>
      <w:r w:rsidR="00002C45" w:rsidRPr="00002C45">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eastAsiaTheme="minorEastAsia" w:hAnsi="Times New Roman" w:cs="Times New Roman"/>
          <w:szCs w:val="24"/>
        </w:rPr>
        <w:t xml:space="preserve"> 2019</w:t>
      </w:r>
      <w:r>
        <w:rPr>
          <w:rFonts w:ascii="Times New Roman" w:hAnsi="Times New Roman" w:cs="Times New Roman"/>
          <w:sz w:val="24"/>
          <w:szCs w:val="24"/>
        </w:rPr>
        <w:t xml:space="preserve"> w</w:t>
      </w:r>
      <w:r w:rsidRPr="005566FB">
        <w:rPr>
          <w:rFonts w:ascii="Times New Roman" w:hAnsi="Times New Roman" w:cs="Times New Roman"/>
          <w:sz w:val="24"/>
          <w:szCs w:val="24"/>
        </w:rPr>
        <w:t xml:space="preserve">ith the meeting starting at </w:t>
      </w:r>
      <w:r w:rsidR="00AB2C91">
        <w:rPr>
          <w:rFonts w:ascii="Times New Roman" w:hAnsi="Times New Roman" w:cs="Times New Roman"/>
          <w:sz w:val="24"/>
          <w:szCs w:val="24"/>
        </w:rPr>
        <w:t>8:</w:t>
      </w:r>
      <w:r w:rsidR="006D6E84">
        <w:rPr>
          <w:rFonts w:ascii="Times New Roman" w:hAnsi="Times New Roman" w:cs="Times New Roman"/>
          <w:sz w:val="24"/>
          <w:szCs w:val="24"/>
        </w:rPr>
        <w:t>4</w:t>
      </w:r>
      <w:r w:rsidR="00002C45">
        <w:rPr>
          <w:rFonts w:ascii="Times New Roman" w:hAnsi="Times New Roman" w:cs="Times New Roman"/>
          <w:sz w:val="24"/>
          <w:szCs w:val="24"/>
        </w:rPr>
        <w:t>5</w:t>
      </w:r>
      <w:r>
        <w:rPr>
          <w:rFonts w:ascii="Times New Roman" w:hAnsi="Times New Roman" w:cs="Times New Roman"/>
          <w:sz w:val="24"/>
          <w:szCs w:val="24"/>
        </w:rPr>
        <w:t xml:space="preserve"> </w:t>
      </w:r>
      <w:r w:rsidRPr="005566FB">
        <w:rPr>
          <w:rFonts w:ascii="Times New Roman" w:hAnsi="Times New Roman" w:cs="Times New Roman"/>
          <w:sz w:val="24"/>
          <w:szCs w:val="24"/>
        </w:rPr>
        <w:t>a.m.</w:t>
      </w:r>
      <w:r>
        <w:rPr>
          <w:rFonts w:ascii="Times New Roman" w:hAnsi="Times New Roman" w:cs="Times New Roman"/>
          <w:sz w:val="24"/>
          <w:szCs w:val="24"/>
        </w:rPr>
        <w:t xml:space="preserve"> </w:t>
      </w:r>
    </w:p>
    <w:p w14:paraId="23A59859" w14:textId="77777777" w:rsidR="006A456F" w:rsidRDefault="006A456F" w:rsidP="006A456F">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Board member </w:t>
      </w:r>
      <w:r w:rsidR="00002C45">
        <w:rPr>
          <w:rFonts w:ascii="Times New Roman" w:hAnsi="Times New Roman" w:cs="Times New Roman"/>
          <w:sz w:val="24"/>
          <w:szCs w:val="24"/>
        </w:rPr>
        <w:t>Paul Sliney</w:t>
      </w:r>
      <w:r w:rsidR="00986E28">
        <w:rPr>
          <w:rFonts w:ascii="Times New Roman" w:hAnsi="Times New Roman" w:cs="Times New Roman"/>
          <w:sz w:val="24"/>
          <w:szCs w:val="24"/>
        </w:rPr>
        <w:t xml:space="preserve"> motioned to </w:t>
      </w:r>
      <w:r w:rsidR="00002C45">
        <w:rPr>
          <w:rFonts w:ascii="Times New Roman" w:hAnsi="Times New Roman" w:cs="Times New Roman"/>
          <w:sz w:val="24"/>
          <w:szCs w:val="24"/>
        </w:rPr>
        <w:t>approve</w:t>
      </w:r>
      <w:r w:rsidR="00986E28">
        <w:rPr>
          <w:rFonts w:ascii="Times New Roman" w:hAnsi="Times New Roman" w:cs="Times New Roman"/>
          <w:sz w:val="24"/>
          <w:szCs w:val="24"/>
        </w:rPr>
        <w:t xml:space="preserve"> the minutes of </w:t>
      </w:r>
      <w:r w:rsidR="00002C45">
        <w:rPr>
          <w:rFonts w:ascii="Times New Roman" w:hAnsi="Times New Roman" w:cs="Times New Roman"/>
          <w:sz w:val="24"/>
          <w:szCs w:val="24"/>
        </w:rPr>
        <w:t>October 24</w:t>
      </w:r>
      <w:r w:rsidR="00002C45" w:rsidRPr="00002C45">
        <w:rPr>
          <w:rFonts w:ascii="Times New Roman" w:hAnsi="Times New Roman" w:cs="Times New Roman"/>
          <w:sz w:val="24"/>
          <w:szCs w:val="24"/>
          <w:vertAlign w:val="superscript"/>
        </w:rPr>
        <w:t>th</w:t>
      </w:r>
      <w:r w:rsidR="00FA12BE">
        <w:rPr>
          <w:rFonts w:ascii="Times New Roman" w:hAnsi="Times New Roman" w:cs="Times New Roman"/>
          <w:sz w:val="24"/>
          <w:szCs w:val="24"/>
        </w:rPr>
        <w:t>.</w:t>
      </w:r>
      <w:r w:rsidR="00986E28">
        <w:rPr>
          <w:rFonts w:ascii="Times New Roman" w:hAnsi="Times New Roman" w:cs="Times New Roman"/>
          <w:sz w:val="24"/>
          <w:szCs w:val="24"/>
        </w:rPr>
        <w:t xml:space="preserve">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 xml:space="preserve">nd approved </w:t>
      </w:r>
      <w:r w:rsidRPr="00231656">
        <w:rPr>
          <w:rFonts w:ascii="Times New Roman" w:hAnsi="Times New Roman" w:cs="Times New Roman"/>
          <w:b/>
          <w:i/>
          <w:sz w:val="24"/>
          <w:szCs w:val="24"/>
        </w:rPr>
        <w:t>with no abstentions</w:t>
      </w:r>
      <w:r w:rsidR="00002C45">
        <w:rPr>
          <w:rFonts w:ascii="Times New Roman" w:hAnsi="Times New Roman" w:cs="Times New Roman"/>
          <w:b/>
          <w:i/>
          <w:sz w:val="24"/>
          <w:szCs w:val="24"/>
        </w:rPr>
        <w:t>.</w:t>
      </w:r>
    </w:p>
    <w:p w14:paraId="22D26686" w14:textId="77777777" w:rsidR="00FA12BE" w:rsidRDefault="00002C45" w:rsidP="00FA12BE">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Executive Director Vonnie Morris asked for a motion to approve DDC Construction as the awarded contractor for FISH 170081. </w:t>
      </w:r>
      <w:r w:rsidR="00FA12BE">
        <w:rPr>
          <w:rFonts w:ascii="Times New Roman" w:hAnsi="Times New Roman" w:cs="Times New Roman"/>
          <w:sz w:val="24"/>
          <w:szCs w:val="24"/>
        </w:rPr>
        <w:t>Board member Paul Sliney has no issues with it.  Board member Josh Daigle noted that he had heard of them as a company and understands that they do good work.  Board member Paul Sliney motioned to approve</w:t>
      </w:r>
      <w:r w:rsidR="00FA12BE" w:rsidRPr="00FA12BE">
        <w:rPr>
          <w:rFonts w:ascii="Times New Roman" w:hAnsi="Times New Roman" w:cs="Times New Roman"/>
          <w:sz w:val="24"/>
          <w:szCs w:val="24"/>
        </w:rPr>
        <w:t xml:space="preserve"> </w:t>
      </w:r>
      <w:r w:rsidR="00FA12BE">
        <w:rPr>
          <w:rFonts w:ascii="Times New Roman" w:hAnsi="Times New Roman" w:cs="Times New Roman"/>
          <w:sz w:val="24"/>
          <w:szCs w:val="24"/>
        </w:rPr>
        <w:t xml:space="preserve">DDC Construction as the awarded contractor for FISH 170081. Board member Josh Daigle seconded. </w:t>
      </w:r>
      <w:r w:rsidR="00FA12BE">
        <w:rPr>
          <w:rFonts w:ascii="Times New Roman" w:hAnsi="Times New Roman" w:cs="Times New Roman"/>
          <w:b/>
          <w:i/>
          <w:sz w:val="24"/>
          <w:szCs w:val="24"/>
        </w:rPr>
        <w:t>The motion was</w:t>
      </w:r>
      <w:r w:rsidR="00FA12BE" w:rsidRPr="00231656">
        <w:rPr>
          <w:rFonts w:ascii="Times New Roman" w:hAnsi="Times New Roman" w:cs="Times New Roman"/>
          <w:b/>
          <w:i/>
          <w:sz w:val="24"/>
          <w:szCs w:val="24"/>
        </w:rPr>
        <w:t xml:space="preserve"> made carried a</w:t>
      </w:r>
      <w:r w:rsidR="00FA12BE">
        <w:rPr>
          <w:rFonts w:ascii="Times New Roman" w:hAnsi="Times New Roman" w:cs="Times New Roman"/>
          <w:b/>
          <w:i/>
          <w:sz w:val="24"/>
          <w:szCs w:val="24"/>
        </w:rPr>
        <w:t xml:space="preserve">nd approved </w:t>
      </w:r>
      <w:r w:rsidR="00FA12BE" w:rsidRPr="00231656">
        <w:rPr>
          <w:rFonts w:ascii="Times New Roman" w:hAnsi="Times New Roman" w:cs="Times New Roman"/>
          <w:b/>
          <w:i/>
          <w:sz w:val="24"/>
          <w:szCs w:val="24"/>
        </w:rPr>
        <w:t>with no abstentions</w:t>
      </w:r>
      <w:r w:rsidR="00FA12BE">
        <w:rPr>
          <w:rFonts w:ascii="Times New Roman" w:hAnsi="Times New Roman" w:cs="Times New Roman"/>
          <w:b/>
          <w:i/>
          <w:sz w:val="24"/>
          <w:szCs w:val="24"/>
        </w:rPr>
        <w:t>.</w:t>
      </w:r>
    </w:p>
    <w:p w14:paraId="7CB3F47F" w14:textId="77777777" w:rsidR="00FA12BE" w:rsidRDefault="00FA12BE" w:rsidP="00FA12BE">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Executive Director Vonnie Morris asked for a motion to approve </w:t>
      </w:r>
      <w:r>
        <w:rPr>
          <w:rFonts w:ascii="Times New Roman" w:hAnsi="Times New Roman" w:cs="Times New Roman"/>
          <w:szCs w:val="24"/>
        </w:rPr>
        <w:t xml:space="preserve">HUD FMR’s as Section 8 Payment Standards.  MCDA wants to adopt 100% to keep up with the market.  </w:t>
      </w:r>
      <w:r>
        <w:rPr>
          <w:rFonts w:ascii="Times New Roman" w:hAnsi="Times New Roman" w:cs="Times New Roman"/>
          <w:sz w:val="24"/>
          <w:szCs w:val="24"/>
        </w:rPr>
        <w:t>Board member Paul Sliney motioned to approve</w:t>
      </w:r>
      <w:r w:rsidRPr="00FA12BE">
        <w:rPr>
          <w:rFonts w:ascii="Times New Roman" w:hAnsi="Times New Roman" w:cs="Times New Roman"/>
          <w:sz w:val="24"/>
          <w:szCs w:val="24"/>
        </w:rPr>
        <w:t xml:space="preserve"> </w:t>
      </w:r>
      <w:r>
        <w:rPr>
          <w:rFonts w:ascii="Times New Roman" w:hAnsi="Times New Roman" w:cs="Times New Roman"/>
          <w:szCs w:val="24"/>
        </w:rPr>
        <w:t>HUD FMR’s as Section 8 Payment Standards</w:t>
      </w:r>
      <w:r>
        <w:rPr>
          <w:rFonts w:ascii="Times New Roman" w:hAnsi="Times New Roman" w:cs="Times New Roman"/>
          <w:sz w:val="24"/>
          <w:szCs w:val="24"/>
        </w:rPr>
        <w:t xml:space="preserve">. Board member Josh Daigle seconded.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 xml:space="preserve">nd approved </w:t>
      </w:r>
      <w:r w:rsidRPr="00231656">
        <w:rPr>
          <w:rFonts w:ascii="Times New Roman" w:hAnsi="Times New Roman" w:cs="Times New Roman"/>
          <w:b/>
          <w:i/>
          <w:sz w:val="24"/>
          <w:szCs w:val="24"/>
        </w:rPr>
        <w:t>with no abstentions</w:t>
      </w:r>
      <w:r>
        <w:rPr>
          <w:rFonts w:ascii="Times New Roman" w:hAnsi="Times New Roman" w:cs="Times New Roman"/>
          <w:b/>
          <w:i/>
          <w:sz w:val="24"/>
          <w:szCs w:val="24"/>
        </w:rPr>
        <w:t>.</w:t>
      </w:r>
    </w:p>
    <w:p w14:paraId="1EB7B9D4" w14:textId="77777777" w:rsidR="00002C45" w:rsidRDefault="00FA12BE"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Vonnie Morris gave an overview of the budget.  Each account has good reserves.  </w:t>
      </w:r>
    </w:p>
    <w:p w14:paraId="0960C014" w14:textId="77777777" w:rsidR="00FA12BE" w:rsidRDefault="00FA12BE"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DHCD uploads a score online for the Facilities Management Audit.  The MCDA is hoping that the Liberty Hill Apartments at 240 Main Street will receive a score that allows them to apply for funding.  This application will most likely cover roof repair expenses.  The Performance Management Review (PMR) came back with operational guidance.  TAR submissions were late and this was due to the turnover in management and staff.  The corrective action was due to excessive income for FY19.</w:t>
      </w:r>
    </w:p>
    <w:p w14:paraId="5FB56C5F" w14:textId="77777777" w:rsidR="00D02362" w:rsidRDefault="00FA12BE"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w:t>
      </w:r>
      <w:r w:rsidR="00D02362">
        <w:rPr>
          <w:rFonts w:ascii="Times New Roman" w:hAnsi="Times New Roman" w:cs="Times New Roman"/>
          <w:sz w:val="24"/>
          <w:szCs w:val="24"/>
        </w:rPr>
        <w:t xml:space="preserve">Arthur G. </w:t>
      </w:r>
      <w:r>
        <w:rPr>
          <w:rFonts w:ascii="Times New Roman" w:hAnsi="Times New Roman" w:cs="Times New Roman"/>
          <w:sz w:val="24"/>
          <w:szCs w:val="24"/>
        </w:rPr>
        <w:t xml:space="preserve">Vigeant asked how far behind the water bill for Main street is.  </w:t>
      </w:r>
      <w:r w:rsidR="00D02362">
        <w:rPr>
          <w:rFonts w:ascii="Times New Roman" w:hAnsi="Times New Roman" w:cs="Times New Roman"/>
          <w:sz w:val="24"/>
          <w:szCs w:val="24"/>
        </w:rPr>
        <w:t xml:space="preserve">Director of Finance Chad Carter noted that there is a check in the payables this month to cover a lot of it.  Mayor Arthur G. Vigeant added that if we have the money just pay it and put it behind us.  </w:t>
      </w:r>
    </w:p>
    <w:p w14:paraId="4E0B5FB0" w14:textId="77777777" w:rsidR="00D02362" w:rsidRDefault="00D02362"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Vonnie Morris expects to receive the Section 8 and Agreed Upon Procedures (AUP) audits in December 2019. </w:t>
      </w:r>
    </w:p>
    <w:p w14:paraId="2562C159" w14:textId="77777777" w:rsidR="00A7259B" w:rsidRDefault="00D02362"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Section 8 program was given the green light to lease up to the max of 135 vouchers.  Marlborough has a local and veteran preference.  </w:t>
      </w:r>
      <w:r w:rsidR="00A7259B">
        <w:rPr>
          <w:rFonts w:ascii="Times New Roman" w:hAnsi="Times New Roman" w:cs="Times New Roman"/>
          <w:sz w:val="24"/>
          <w:szCs w:val="24"/>
        </w:rPr>
        <w:t>About 3 or 4 of the new leases were Marlboro residents.</w:t>
      </w:r>
    </w:p>
    <w:p w14:paraId="58A04813" w14:textId="77777777" w:rsidR="00FA12BE" w:rsidRDefault="00A7259B"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Vonnie Morris continued with an update on vacancies.  Mayor Arthur G. Vigeant asked if these included Pleasant St.  Yes, they do.  Mayor Arthur G. Vigeant added that if that’s the case, it’s not as bad as he thought.  </w:t>
      </w:r>
    </w:p>
    <w:p w14:paraId="17F9EB74" w14:textId="77777777" w:rsidR="00A7259B" w:rsidRDefault="00A7259B"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There was a 98% collection rate for October 2019 for the 667 Elderly Housing Program.</w:t>
      </w:r>
    </w:p>
    <w:p w14:paraId="69CA7FDA" w14:textId="77777777" w:rsidR="00A7259B" w:rsidRDefault="00A7259B"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DHCD’s timeline for the Pleasant St. Modernization project includes putting it out to bid in Jan 2020 and construction in April 2020.</w:t>
      </w:r>
    </w:p>
    <w:p w14:paraId="1897CFAD" w14:textId="77777777" w:rsidR="00A7259B" w:rsidRDefault="00A7259B" w:rsidP="006A456F">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The budget certification pages have been updated to include the Executive Director’s salary.  Board member Paul Sliney motioned to approve the budget certification pages.  Board member Josh Daigle seconded.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 xml:space="preserve">nd approved </w:t>
      </w:r>
      <w:r w:rsidRPr="00231656">
        <w:rPr>
          <w:rFonts w:ascii="Times New Roman" w:hAnsi="Times New Roman" w:cs="Times New Roman"/>
          <w:b/>
          <w:i/>
          <w:sz w:val="24"/>
          <w:szCs w:val="24"/>
        </w:rPr>
        <w:t>with no abstentions</w:t>
      </w:r>
      <w:r>
        <w:rPr>
          <w:rFonts w:ascii="Times New Roman" w:hAnsi="Times New Roman" w:cs="Times New Roman"/>
          <w:b/>
          <w:i/>
          <w:sz w:val="24"/>
          <w:szCs w:val="24"/>
        </w:rPr>
        <w:t>.</w:t>
      </w:r>
    </w:p>
    <w:p w14:paraId="1306CE88" w14:textId="77777777" w:rsidR="00A7259B" w:rsidRDefault="00A7259B"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Board member David Morticelli asked about the emails from Russel Knapp.  Executive Director Vonnie Morris noted that these emails were in regard to the Section 8 and AUP audits.  </w:t>
      </w:r>
    </w:p>
    <w:p w14:paraId="072DF11B" w14:textId="77777777" w:rsidR="00A7259B" w:rsidRDefault="00A7259B" w:rsidP="006A456F">
      <w:pPr>
        <w:spacing w:line="240" w:lineRule="auto"/>
        <w:jc w:val="both"/>
        <w:rPr>
          <w:rFonts w:ascii="Times New Roman" w:hAnsi="Times New Roman" w:cs="Times New Roman"/>
          <w:b/>
          <w:i/>
          <w:sz w:val="24"/>
          <w:szCs w:val="24"/>
        </w:rPr>
      </w:pPr>
      <w:r>
        <w:rPr>
          <w:rFonts w:ascii="Times New Roman" w:hAnsi="Times New Roman" w:cs="Times New Roman"/>
          <w:sz w:val="24"/>
          <w:szCs w:val="24"/>
        </w:rPr>
        <w:t>Board member Paul Sliney motioned to approve p</w:t>
      </w:r>
      <w:r w:rsidRPr="001F565F">
        <w:rPr>
          <w:rFonts w:ascii="Times New Roman" w:hAnsi="Times New Roman" w:cs="Times New Roman"/>
          <w:szCs w:val="24"/>
        </w:rPr>
        <w:t xml:space="preserve">ayables for All Programs </w:t>
      </w:r>
      <w:r>
        <w:rPr>
          <w:rFonts w:ascii="Times New Roman" w:hAnsi="Times New Roman" w:cs="Times New Roman"/>
          <w:szCs w:val="24"/>
        </w:rPr>
        <w:t xml:space="preserve">– October 2019 - FY20. </w:t>
      </w:r>
      <w:r>
        <w:rPr>
          <w:rFonts w:ascii="Times New Roman" w:hAnsi="Times New Roman" w:cs="Times New Roman"/>
          <w:sz w:val="24"/>
          <w:szCs w:val="24"/>
        </w:rPr>
        <w:t xml:space="preserve">Board member Josh Daigle seconded.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nd approved.  Board member David Morticelli abstained.</w:t>
      </w:r>
    </w:p>
    <w:p w14:paraId="0887470B" w14:textId="77777777" w:rsidR="00A7259B" w:rsidRDefault="00A7259B" w:rsidP="00A7259B">
      <w:pPr>
        <w:spacing w:line="240" w:lineRule="auto"/>
        <w:jc w:val="both"/>
        <w:rPr>
          <w:rFonts w:ascii="Times New Roman" w:hAnsi="Times New Roman" w:cs="Times New Roman"/>
          <w:sz w:val="24"/>
          <w:szCs w:val="24"/>
        </w:rPr>
      </w:pPr>
      <w:r>
        <w:rPr>
          <w:rFonts w:ascii="Times New Roman" w:hAnsi="Times New Roman" w:cs="Times New Roman"/>
          <w:sz w:val="24"/>
          <w:szCs w:val="24"/>
        </w:rPr>
        <w:t>Director of Finance Chad Carter gave an update on the following: Housing Rehabilitation Program, Devens &amp; McEnelly Infrastructure Project and Substance Abuse Prevention Program (SAPP).</w:t>
      </w:r>
    </w:p>
    <w:p w14:paraId="48BD273E" w14:textId="77777777" w:rsidR="00A7259B" w:rsidRDefault="00A7259B" w:rsidP="00A7259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Arthur G. Vigeant added that he interested in finding out if there is a program </w:t>
      </w:r>
      <w:r w:rsidR="0096469C">
        <w:rPr>
          <w:rFonts w:ascii="Times New Roman" w:hAnsi="Times New Roman" w:cs="Times New Roman"/>
          <w:sz w:val="24"/>
          <w:szCs w:val="24"/>
        </w:rPr>
        <w:t xml:space="preserve">that helps build affordable units in communities.  </w:t>
      </w:r>
    </w:p>
    <w:p w14:paraId="1B9762D9" w14:textId="77777777" w:rsidR="0028505E" w:rsidRDefault="0028505E" w:rsidP="006A456F">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Board member Paul Sliney motioned to adjourn.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 xml:space="preserve">nd approved </w:t>
      </w:r>
      <w:r w:rsidRPr="00231656">
        <w:rPr>
          <w:rFonts w:ascii="Times New Roman" w:hAnsi="Times New Roman" w:cs="Times New Roman"/>
          <w:b/>
          <w:i/>
          <w:sz w:val="24"/>
          <w:szCs w:val="24"/>
        </w:rPr>
        <w:t>with no abstentions</w:t>
      </w:r>
      <w:r>
        <w:rPr>
          <w:rFonts w:ascii="Times New Roman" w:hAnsi="Times New Roman" w:cs="Times New Roman"/>
          <w:b/>
          <w:i/>
          <w:sz w:val="24"/>
          <w:szCs w:val="24"/>
        </w:rPr>
        <w:t>.</w:t>
      </w:r>
    </w:p>
    <w:p w14:paraId="19B7D2D6" w14:textId="77777777" w:rsidR="0028505E" w:rsidRPr="0028505E" w:rsidRDefault="0028505E"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Meeting Closed: 9:</w:t>
      </w:r>
      <w:r w:rsidR="0096469C">
        <w:rPr>
          <w:rFonts w:ascii="Times New Roman" w:hAnsi="Times New Roman" w:cs="Times New Roman"/>
          <w:sz w:val="24"/>
          <w:szCs w:val="24"/>
        </w:rPr>
        <w:t>02</w:t>
      </w:r>
      <w:r>
        <w:rPr>
          <w:rFonts w:ascii="Times New Roman" w:hAnsi="Times New Roman" w:cs="Times New Roman"/>
          <w:sz w:val="24"/>
          <w:szCs w:val="24"/>
        </w:rPr>
        <w:t>am</w:t>
      </w:r>
    </w:p>
    <w:p w14:paraId="3C201177" w14:textId="77777777" w:rsidR="00986E28" w:rsidRPr="0028505E" w:rsidRDefault="00986E28" w:rsidP="006A456F">
      <w:pPr>
        <w:spacing w:line="240" w:lineRule="auto"/>
        <w:jc w:val="both"/>
        <w:rPr>
          <w:rFonts w:ascii="Times New Roman" w:hAnsi="Times New Roman" w:cs="Times New Roman"/>
          <w:sz w:val="24"/>
          <w:szCs w:val="24"/>
        </w:rPr>
      </w:pPr>
    </w:p>
    <w:p w14:paraId="354AE523" w14:textId="77777777" w:rsidR="00986E28" w:rsidRDefault="00986E28" w:rsidP="006A456F">
      <w:pPr>
        <w:spacing w:line="240" w:lineRule="auto"/>
        <w:jc w:val="both"/>
        <w:rPr>
          <w:rFonts w:ascii="Times New Roman" w:hAnsi="Times New Roman" w:cs="Times New Roman"/>
          <w:b/>
          <w:i/>
          <w:sz w:val="24"/>
          <w:szCs w:val="24"/>
        </w:rPr>
      </w:pPr>
    </w:p>
    <w:p w14:paraId="15454091" w14:textId="77777777" w:rsidR="00986E28" w:rsidRDefault="00986E28" w:rsidP="006A456F">
      <w:pPr>
        <w:spacing w:line="240" w:lineRule="auto"/>
        <w:jc w:val="both"/>
        <w:rPr>
          <w:rFonts w:ascii="Times New Roman" w:hAnsi="Times New Roman" w:cs="Times New Roman"/>
          <w:b/>
          <w:i/>
          <w:sz w:val="24"/>
          <w:szCs w:val="24"/>
        </w:rPr>
      </w:pPr>
    </w:p>
    <w:p w14:paraId="1CCAADC8" w14:textId="77777777" w:rsidR="00986E28" w:rsidRDefault="00986E28" w:rsidP="006A456F">
      <w:pPr>
        <w:spacing w:line="240" w:lineRule="auto"/>
        <w:jc w:val="both"/>
        <w:rPr>
          <w:rFonts w:ascii="Times New Roman" w:hAnsi="Times New Roman" w:cs="Times New Roman"/>
          <w:b/>
          <w:i/>
          <w:sz w:val="24"/>
          <w:szCs w:val="24"/>
        </w:rPr>
      </w:pPr>
    </w:p>
    <w:p w14:paraId="2679807D" w14:textId="77777777" w:rsidR="00986E28" w:rsidRDefault="00986E28" w:rsidP="006A456F">
      <w:pPr>
        <w:spacing w:line="240" w:lineRule="auto"/>
        <w:jc w:val="both"/>
        <w:rPr>
          <w:rFonts w:ascii="Times New Roman" w:hAnsi="Times New Roman" w:cs="Times New Roman"/>
          <w:b/>
          <w:i/>
          <w:sz w:val="24"/>
          <w:szCs w:val="24"/>
        </w:rPr>
      </w:pPr>
    </w:p>
    <w:p w14:paraId="1E43030B" w14:textId="77777777" w:rsidR="00986E28" w:rsidRDefault="00986E28" w:rsidP="006A456F">
      <w:pPr>
        <w:spacing w:line="240" w:lineRule="auto"/>
        <w:jc w:val="both"/>
        <w:rPr>
          <w:rFonts w:ascii="Times New Roman" w:hAnsi="Times New Roman" w:cs="Times New Roman"/>
          <w:b/>
          <w:i/>
          <w:sz w:val="24"/>
          <w:szCs w:val="24"/>
        </w:rPr>
      </w:pPr>
    </w:p>
    <w:p w14:paraId="0BD8895A" w14:textId="77777777" w:rsidR="00986E28" w:rsidRDefault="00986E28" w:rsidP="006A456F">
      <w:pPr>
        <w:spacing w:line="240" w:lineRule="auto"/>
        <w:jc w:val="both"/>
        <w:rPr>
          <w:rFonts w:ascii="Times New Roman" w:hAnsi="Times New Roman" w:cs="Times New Roman"/>
          <w:b/>
          <w:i/>
          <w:sz w:val="24"/>
          <w:szCs w:val="24"/>
        </w:rPr>
      </w:pPr>
    </w:p>
    <w:p w14:paraId="0D19F8B2" w14:textId="77777777" w:rsidR="00986E28" w:rsidRDefault="00986E28" w:rsidP="006A456F">
      <w:pPr>
        <w:spacing w:line="240" w:lineRule="auto"/>
        <w:jc w:val="both"/>
        <w:rPr>
          <w:rFonts w:ascii="Times New Roman" w:hAnsi="Times New Roman" w:cs="Times New Roman"/>
          <w:b/>
          <w:i/>
          <w:sz w:val="24"/>
          <w:szCs w:val="24"/>
        </w:rPr>
      </w:pPr>
    </w:p>
    <w:p w14:paraId="38668494" w14:textId="77777777" w:rsidR="00986E28" w:rsidRDefault="00986E28" w:rsidP="006A456F">
      <w:pPr>
        <w:spacing w:line="240" w:lineRule="auto"/>
        <w:jc w:val="both"/>
        <w:rPr>
          <w:rFonts w:ascii="Times New Roman" w:hAnsi="Times New Roman" w:cs="Times New Roman"/>
          <w:b/>
          <w:i/>
          <w:sz w:val="24"/>
          <w:szCs w:val="24"/>
        </w:rPr>
      </w:pPr>
    </w:p>
    <w:p w14:paraId="4FF8F948" w14:textId="77777777" w:rsidR="00986E28" w:rsidRDefault="00986E28" w:rsidP="006A456F">
      <w:pPr>
        <w:spacing w:line="240" w:lineRule="auto"/>
        <w:jc w:val="both"/>
        <w:rPr>
          <w:rFonts w:ascii="Times New Roman" w:hAnsi="Times New Roman" w:cs="Times New Roman"/>
          <w:b/>
          <w:i/>
          <w:sz w:val="24"/>
          <w:szCs w:val="24"/>
        </w:rPr>
      </w:pPr>
    </w:p>
    <w:p w14:paraId="1D801EFE" w14:textId="77777777" w:rsidR="00986E28" w:rsidRDefault="00986E28" w:rsidP="006A456F">
      <w:pPr>
        <w:spacing w:line="240" w:lineRule="auto"/>
        <w:jc w:val="both"/>
        <w:rPr>
          <w:rFonts w:ascii="Times New Roman" w:hAnsi="Times New Roman" w:cs="Times New Roman"/>
          <w:b/>
          <w:i/>
          <w:sz w:val="24"/>
          <w:szCs w:val="24"/>
        </w:rPr>
      </w:pPr>
    </w:p>
    <w:sectPr w:rsidR="00986E28" w:rsidSect="003F1A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39FEE" w14:textId="77777777" w:rsidR="00E5386E" w:rsidRDefault="00E5386E" w:rsidP="00E65740">
      <w:pPr>
        <w:spacing w:after="0" w:line="240" w:lineRule="auto"/>
      </w:pPr>
      <w:r>
        <w:separator/>
      </w:r>
    </w:p>
  </w:endnote>
  <w:endnote w:type="continuationSeparator" w:id="0">
    <w:p w14:paraId="074ED3C4" w14:textId="77777777" w:rsidR="00E5386E" w:rsidRDefault="00E5386E" w:rsidP="00E6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B5F6" w14:textId="0127BC54" w:rsidR="00F247A7" w:rsidRDefault="006F0C3C" w:rsidP="00E65740">
    <w:pPr>
      <w:pStyle w:val="Footer"/>
      <w:tabs>
        <w:tab w:val="center" w:pos="5040"/>
        <w:tab w:val="left" w:pos="7425"/>
      </w:tabs>
      <w:jc w:val="center"/>
    </w:pPr>
    <w:sdt>
      <w:sdtPr>
        <w:id w:val="29004878"/>
        <w:docPartObj>
          <w:docPartGallery w:val="Page Numbers (Bottom of Page)"/>
          <w:docPartUnique/>
        </w:docPartObj>
      </w:sdtPr>
      <w:sdtEndPr>
        <w:rPr>
          <w:noProof/>
        </w:rPr>
      </w:sdtEndPr>
      <w:sdtContent>
        <w:r w:rsidR="00F247A7">
          <w:fldChar w:fldCharType="begin"/>
        </w:r>
        <w:r w:rsidR="00F247A7">
          <w:instrText xml:space="preserve"> PAGE   \* MERGEFORMAT </w:instrText>
        </w:r>
        <w:r w:rsidR="00F247A7">
          <w:fldChar w:fldCharType="separate"/>
        </w:r>
        <w:r>
          <w:rPr>
            <w:noProof/>
          </w:rPr>
          <w:t>1</w:t>
        </w:r>
        <w:r w:rsidR="00F247A7">
          <w:rPr>
            <w:noProof/>
          </w:rPr>
          <w:fldChar w:fldCharType="end"/>
        </w:r>
      </w:sdtContent>
    </w:sdt>
    <w:r w:rsidR="00F247A7">
      <w:rPr>
        <w:noProof/>
      </w:rPr>
      <w:tab/>
    </w:r>
    <w:r w:rsidR="00F247A7" w:rsidRPr="00826D77">
      <w:rPr>
        <w:b/>
        <w:noProof/>
      </w:rPr>
      <w:t xml:space="preserve">                                              </w:t>
    </w:r>
    <w:r w:rsidR="00F247A7" w:rsidRPr="00875F9F">
      <w:rPr>
        <w:b/>
        <w:noProof/>
      </w:rPr>
      <w:t>MCDA</w:t>
    </w:r>
    <w:r w:rsidR="00F247A7" w:rsidRPr="00E65740">
      <w:rPr>
        <w:b/>
        <w:noProof/>
      </w:rPr>
      <w:t xml:space="preserve"> BOARD MEETING MINUTES </w:t>
    </w:r>
    <w:r w:rsidR="00373FCB">
      <w:rPr>
        <w:b/>
        <w:noProof/>
      </w:rPr>
      <w:t>Thursday,</w:t>
    </w:r>
    <w:r w:rsidR="006453E7">
      <w:rPr>
        <w:b/>
        <w:noProof/>
      </w:rPr>
      <w:t xml:space="preserve"> </w:t>
    </w:r>
    <w:r w:rsidR="00002C45">
      <w:rPr>
        <w:b/>
        <w:noProof/>
      </w:rPr>
      <w:t>November 21</w:t>
    </w:r>
    <w:r w:rsidR="00002C45" w:rsidRPr="00002C45">
      <w:rPr>
        <w:b/>
        <w:noProof/>
        <w:vertAlign w:val="superscript"/>
      </w:rPr>
      <w:t>st</w:t>
    </w:r>
    <w:r w:rsidR="003C3BF0">
      <w:rPr>
        <w:b/>
        <w:noProof/>
      </w:rPr>
      <w:t>, 2019</w:t>
    </w:r>
  </w:p>
  <w:p w14:paraId="291E8758" w14:textId="77777777" w:rsidR="00F247A7" w:rsidRDefault="00F2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74ED2" w14:textId="77777777" w:rsidR="00E5386E" w:rsidRDefault="00E5386E" w:rsidP="00E65740">
      <w:pPr>
        <w:spacing w:after="0" w:line="240" w:lineRule="auto"/>
      </w:pPr>
      <w:r>
        <w:separator/>
      </w:r>
    </w:p>
  </w:footnote>
  <w:footnote w:type="continuationSeparator" w:id="0">
    <w:p w14:paraId="206A3DA4" w14:textId="77777777" w:rsidR="00E5386E" w:rsidRDefault="00E5386E" w:rsidP="00E65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EA2"/>
    <w:multiLevelType w:val="hybridMultilevel"/>
    <w:tmpl w:val="10AC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C51CA"/>
    <w:multiLevelType w:val="hybridMultilevel"/>
    <w:tmpl w:val="0ED8F8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4526CE"/>
    <w:multiLevelType w:val="hybridMultilevel"/>
    <w:tmpl w:val="ED6C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670B5"/>
    <w:multiLevelType w:val="hybridMultilevel"/>
    <w:tmpl w:val="C6BE1BC2"/>
    <w:lvl w:ilvl="0" w:tplc="5B1471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01633"/>
    <w:multiLevelType w:val="hybridMultilevel"/>
    <w:tmpl w:val="C85E774A"/>
    <w:lvl w:ilvl="0" w:tplc="EC50579A">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46727"/>
    <w:multiLevelType w:val="hybridMultilevel"/>
    <w:tmpl w:val="04DA5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7C76DE"/>
    <w:multiLevelType w:val="hybridMultilevel"/>
    <w:tmpl w:val="C8340C8C"/>
    <w:lvl w:ilvl="0" w:tplc="C47423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474FA"/>
    <w:multiLevelType w:val="hybridMultilevel"/>
    <w:tmpl w:val="5244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34F12"/>
    <w:multiLevelType w:val="hybridMultilevel"/>
    <w:tmpl w:val="456C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B5190"/>
    <w:multiLevelType w:val="hybridMultilevel"/>
    <w:tmpl w:val="1F60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E6FD5"/>
    <w:multiLevelType w:val="hybridMultilevel"/>
    <w:tmpl w:val="80C6AF2C"/>
    <w:lvl w:ilvl="0" w:tplc="A9BC06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9611C"/>
    <w:multiLevelType w:val="hybridMultilevel"/>
    <w:tmpl w:val="B00685EC"/>
    <w:lvl w:ilvl="0" w:tplc="4F9803E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23F75"/>
    <w:multiLevelType w:val="hybridMultilevel"/>
    <w:tmpl w:val="C6BE1BC2"/>
    <w:lvl w:ilvl="0" w:tplc="5B1471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2F2BA9"/>
    <w:multiLevelType w:val="hybridMultilevel"/>
    <w:tmpl w:val="7D8E4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313CC"/>
    <w:multiLevelType w:val="hybridMultilevel"/>
    <w:tmpl w:val="3EFEF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D2082"/>
    <w:multiLevelType w:val="hybridMultilevel"/>
    <w:tmpl w:val="91B43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A15CE"/>
    <w:multiLevelType w:val="hybridMultilevel"/>
    <w:tmpl w:val="5964DC80"/>
    <w:lvl w:ilvl="0" w:tplc="9B9C3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02254"/>
    <w:multiLevelType w:val="hybridMultilevel"/>
    <w:tmpl w:val="3DAE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16486"/>
    <w:multiLevelType w:val="hybridMultilevel"/>
    <w:tmpl w:val="9DC8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C292C"/>
    <w:multiLevelType w:val="hybridMultilevel"/>
    <w:tmpl w:val="77B2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D454F"/>
    <w:multiLevelType w:val="hybridMultilevel"/>
    <w:tmpl w:val="FDFA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80A4D"/>
    <w:multiLevelType w:val="hybridMultilevel"/>
    <w:tmpl w:val="D038A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7"/>
  </w:num>
  <w:num w:numId="5">
    <w:abstractNumId w:val="17"/>
  </w:num>
  <w:num w:numId="6">
    <w:abstractNumId w:val="18"/>
  </w:num>
  <w:num w:numId="7">
    <w:abstractNumId w:val="20"/>
  </w:num>
  <w:num w:numId="8">
    <w:abstractNumId w:val="9"/>
  </w:num>
  <w:num w:numId="9">
    <w:abstractNumId w:val="15"/>
  </w:num>
  <w:num w:numId="10">
    <w:abstractNumId w:val="19"/>
  </w:num>
  <w:num w:numId="11">
    <w:abstractNumId w:val="16"/>
  </w:num>
  <w:num w:numId="12">
    <w:abstractNumId w:val="12"/>
  </w:num>
  <w:num w:numId="13">
    <w:abstractNumId w:val="3"/>
  </w:num>
  <w:num w:numId="14">
    <w:abstractNumId w:val="6"/>
  </w:num>
  <w:num w:numId="15">
    <w:abstractNumId w:val="14"/>
  </w:num>
  <w:num w:numId="16">
    <w:abstractNumId w:val="1"/>
  </w:num>
  <w:num w:numId="17">
    <w:abstractNumId w:val="5"/>
  </w:num>
  <w:num w:numId="18">
    <w:abstractNumId w:val="2"/>
  </w:num>
  <w:num w:numId="19">
    <w:abstractNumId w:val="4"/>
  </w:num>
  <w:num w:numId="20">
    <w:abstractNumId w:val="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EA"/>
    <w:rsid w:val="000015B6"/>
    <w:rsid w:val="000022D7"/>
    <w:rsid w:val="00002C45"/>
    <w:rsid w:val="00005C3E"/>
    <w:rsid w:val="00010696"/>
    <w:rsid w:val="0001782B"/>
    <w:rsid w:val="00017F33"/>
    <w:rsid w:val="000344F5"/>
    <w:rsid w:val="00037216"/>
    <w:rsid w:val="00041EAE"/>
    <w:rsid w:val="000444DC"/>
    <w:rsid w:val="00044F58"/>
    <w:rsid w:val="00046363"/>
    <w:rsid w:val="00050465"/>
    <w:rsid w:val="00050A94"/>
    <w:rsid w:val="00052036"/>
    <w:rsid w:val="00067C0A"/>
    <w:rsid w:val="000752BA"/>
    <w:rsid w:val="00087B4C"/>
    <w:rsid w:val="00095DCA"/>
    <w:rsid w:val="000A4597"/>
    <w:rsid w:val="000A5CB2"/>
    <w:rsid w:val="000A7590"/>
    <w:rsid w:val="000A7ADD"/>
    <w:rsid w:val="000B10AE"/>
    <w:rsid w:val="000B1364"/>
    <w:rsid w:val="000B4BE4"/>
    <w:rsid w:val="000C7C9C"/>
    <w:rsid w:val="000E496B"/>
    <w:rsid w:val="000E6051"/>
    <w:rsid w:val="000F5237"/>
    <w:rsid w:val="000F73FF"/>
    <w:rsid w:val="00103B48"/>
    <w:rsid w:val="00114B8E"/>
    <w:rsid w:val="00120ADD"/>
    <w:rsid w:val="00121181"/>
    <w:rsid w:val="00127190"/>
    <w:rsid w:val="001337D4"/>
    <w:rsid w:val="0013521B"/>
    <w:rsid w:val="00143067"/>
    <w:rsid w:val="00147F28"/>
    <w:rsid w:val="0016041F"/>
    <w:rsid w:val="00164162"/>
    <w:rsid w:val="0017562B"/>
    <w:rsid w:val="00176278"/>
    <w:rsid w:val="00176652"/>
    <w:rsid w:val="00181993"/>
    <w:rsid w:val="00185D07"/>
    <w:rsid w:val="0018673A"/>
    <w:rsid w:val="00187461"/>
    <w:rsid w:val="00192DC3"/>
    <w:rsid w:val="001A16E7"/>
    <w:rsid w:val="001A4C89"/>
    <w:rsid w:val="001A5E56"/>
    <w:rsid w:val="001A7E89"/>
    <w:rsid w:val="001B3962"/>
    <w:rsid w:val="001B7C64"/>
    <w:rsid w:val="001C0DD7"/>
    <w:rsid w:val="001C4951"/>
    <w:rsid w:val="001C596C"/>
    <w:rsid w:val="001D5D18"/>
    <w:rsid w:val="001F2527"/>
    <w:rsid w:val="001F565F"/>
    <w:rsid w:val="001F70EA"/>
    <w:rsid w:val="00206335"/>
    <w:rsid w:val="002215D1"/>
    <w:rsid w:val="002220F0"/>
    <w:rsid w:val="002235A9"/>
    <w:rsid w:val="00224D86"/>
    <w:rsid w:val="00226D80"/>
    <w:rsid w:val="00231656"/>
    <w:rsid w:val="00232F02"/>
    <w:rsid w:val="00237CFB"/>
    <w:rsid w:val="00240861"/>
    <w:rsid w:val="00244D3C"/>
    <w:rsid w:val="002468EB"/>
    <w:rsid w:val="00247380"/>
    <w:rsid w:val="0025035D"/>
    <w:rsid w:val="002519AA"/>
    <w:rsid w:val="002528D4"/>
    <w:rsid w:val="00257B9A"/>
    <w:rsid w:val="00257C44"/>
    <w:rsid w:val="00261678"/>
    <w:rsid w:val="002617A0"/>
    <w:rsid w:val="0026245E"/>
    <w:rsid w:val="002625EA"/>
    <w:rsid w:val="00271E08"/>
    <w:rsid w:val="002774DF"/>
    <w:rsid w:val="00281B0F"/>
    <w:rsid w:val="0028505E"/>
    <w:rsid w:val="00291BF0"/>
    <w:rsid w:val="00294822"/>
    <w:rsid w:val="0029614D"/>
    <w:rsid w:val="00297DFB"/>
    <w:rsid w:val="002A2108"/>
    <w:rsid w:val="002A7EF6"/>
    <w:rsid w:val="002B08C3"/>
    <w:rsid w:val="002B31B8"/>
    <w:rsid w:val="002B5932"/>
    <w:rsid w:val="002C281A"/>
    <w:rsid w:val="002D5CDE"/>
    <w:rsid w:val="002F34EC"/>
    <w:rsid w:val="002F4C12"/>
    <w:rsid w:val="002F4F5C"/>
    <w:rsid w:val="00305EC1"/>
    <w:rsid w:val="00307133"/>
    <w:rsid w:val="003103A5"/>
    <w:rsid w:val="003152E1"/>
    <w:rsid w:val="00323091"/>
    <w:rsid w:val="00332C1C"/>
    <w:rsid w:val="0033545B"/>
    <w:rsid w:val="00341A23"/>
    <w:rsid w:val="00345359"/>
    <w:rsid w:val="003547CF"/>
    <w:rsid w:val="0035676D"/>
    <w:rsid w:val="003620D0"/>
    <w:rsid w:val="00364767"/>
    <w:rsid w:val="0036795A"/>
    <w:rsid w:val="00367BF4"/>
    <w:rsid w:val="00373FCB"/>
    <w:rsid w:val="003748DF"/>
    <w:rsid w:val="003859BF"/>
    <w:rsid w:val="00386CAC"/>
    <w:rsid w:val="00395749"/>
    <w:rsid w:val="003C3BF0"/>
    <w:rsid w:val="003C5894"/>
    <w:rsid w:val="003D2F28"/>
    <w:rsid w:val="003D68FA"/>
    <w:rsid w:val="003E2D41"/>
    <w:rsid w:val="003F1A5E"/>
    <w:rsid w:val="003F30B2"/>
    <w:rsid w:val="003F5BB6"/>
    <w:rsid w:val="00402C76"/>
    <w:rsid w:val="0040598C"/>
    <w:rsid w:val="00414836"/>
    <w:rsid w:val="00417615"/>
    <w:rsid w:val="00420AFE"/>
    <w:rsid w:val="00421FB6"/>
    <w:rsid w:val="0043002E"/>
    <w:rsid w:val="00433F17"/>
    <w:rsid w:val="00441BB4"/>
    <w:rsid w:val="00453233"/>
    <w:rsid w:val="004640DC"/>
    <w:rsid w:val="0046511D"/>
    <w:rsid w:val="004776AF"/>
    <w:rsid w:val="00497897"/>
    <w:rsid w:val="004A263A"/>
    <w:rsid w:val="004A4102"/>
    <w:rsid w:val="004A47D8"/>
    <w:rsid w:val="004A57C3"/>
    <w:rsid w:val="004A5D56"/>
    <w:rsid w:val="004A5E88"/>
    <w:rsid w:val="004B5B75"/>
    <w:rsid w:val="004C2242"/>
    <w:rsid w:val="004C5823"/>
    <w:rsid w:val="004D22D4"/>
    <w:rsid w:val="004D40BC"/>
    <w:rsid w:val="004D5F4B"/>
    <w:rsid w:val="004E0937"/>
    <w:rsid w:val="004E5DF1"/>
    <w:rsid w:val="00504E7E"/>
    <w:rsid w:val="00510B31"/>
    <w:rsid w:val="00511815"/>
    <w:rsid w:val="00513A9F"/>
    <w:rsid w:val="00517021"/>
    <w:rsid w:val="00532CA5"/>
    <w:rsid w:val="00544102"/>
    <w:rsid w:val="00544416"/>
    <w:rsid w:val="0054588B"/>
    <w:rsid w:val="00546C88"/>
    <w:rsid w:val="00555209"/>
    <w:rsid w:val="00555DC2"/>
    <w:rsid w:val="005566FB"/>
    <w:rsid w:val="00582598"/>
    <w:rsid w:val="00586AE1"/>
    <w:rsid w:val="00591D10"/>
    <w:rsid w:val="00594282"/>
    <w:rsid w:val="005A0F3A"/>
    <w:rsid w:val="005B0D98"/>
    <w:rsid w:val="005B1C36"/>
    <w:rsid w:val="005B1EF3"/>
    <w:rsid w:val="005C67AC"/>
    <w:rsid w:val="005D31BA"/>
    <w:rsid w:val="005D5E1C"/>
    <w:rsid w:val="005E42E3"/>
    <w:rsid w:val="005E776D"/>
    <w:rsid w:val="005E7B77"/>
    <w:rsid w:val="00601E57"/>
    <w:rsid w:val="00604460"/>
    <w:rsid w:val="00605AE1"/>
    <w:rsid w:val="00607AE6"/>
    <w:rsid w:val="00613045"/>
    <w:rsid w:val="00616C43"/>
    <w:rsid w:val="006217B5"/>
    <w:rsid w:val="00627D28"/>
    <w:rsid w:val="00633512"/>
    <w:rsid w:val="00640387"/>
    <w:rsid w:val="0064229D"/>
    <w:rsid w:val="006453E7"/>
    <w:rsid w:val="006461F8"/>
    <w:rsid w:val="0065638D"/>
    <w:rsid w:val="00656E03"/>
    <w:rsid w:val="00661BA3"/>
    <w:rsid w:val="00665ED5"/>
    <w:rsid w:val="006678B5"/>
    <w:rsid w:val="00670695"/>
    <w:rsid w:val="00674A36"/>
    <w:rsid w:val="00675EE6"/>
    <w:rsid w:val="0067646F"/>
    <w:rsid w:val="00677929"/>
    <w:rsid w:val="00684D8E"/>
    <w:rsid w:val="00685EBA"/>
    <w:rsid w:val="0068675C"/>
    <w:rsid w:val="00690C6D"/>
    <w:rsid w:val="006928DC"/>
    <w:rsid w:val="006A0451"/>
    <w:rsid w:val="006A456F"/>
    <w:rsid w:val="006A748D"/>
    <w:rsid w:val="006B0278"/>
    <w:rsid w:val="006C33EE"/>
    <w:rsid w:val="006C6276"/>
    <w:rsid w:val="006D6E84"/>
    <w:rsid w:val="006F0C3C"/>
    <w:rsid w:val="007105E5"/>
    <w:rsid w:val="007133F8"/>
    <w:rsid w:val="00722583"/>
    <w:rsid w:val="00727EEE"/>
    <w:rsid w:val="00735D54"/>
    <w:rsid w:val="007440A6"/>
    <w:rsid w:val="00744F5A"/>
    <w:rsid w:val="007461E0"/>
    <w:rsid w:val="007544C2"/>
    <w:rsid w:val="00755530"/>
    <w:rsid w:val="00761100"/>
    <w:rsid w:val="007612F1"/>
    <w:rsid w:val="007641B0"/>
    <w:rsid w:val="00770132"/>
    <w:rsid w:val="007826A5"/>
    <w:rsid w:val="00790CB8"/>
    <w:rsid w:val="00792625"/>
    <w:rsid w:val="0079270F"/>
    <w:rsid w:val="007A015C"/>
    <w:rsid w:val="007A1BFB"/>
    <w:rsid w:val="007A2A70"/>
    <w:rsid w:val="007A3CEF"/>
    <w:rsid w:val="007B7084"/>
    <w:rsid w:val="007B70B1"/>
    <w:rsid w:val="007C22E2"/>
    <w:rsid w:val="007C6136"/>
    <w:rsid w:val="007E08C6"/>
    <w:rsid w:val="007E43A5"/>
    <w:rsid w:val="00800F62"/>
    <w:rsid w:val="00826D77"/>
    <w:rsid w:val="00827161"/>
    <w:rsid w:val="0083207E"/>
    <w:rsid w:val="00832612"/>
    <w:rsid w:val="008445EA"/>
    <w:rsid w:val="00850B21"/>
    <w:rsid w:val="0085325D"/>
    <w:rsid w:val="00862144"/>
    <w:rsid w:val="00862B9E"/>
    <w:rsid w:val="00867597"/>
    <w:rsid w:val="0087098C"/>
    <w:rsid w:val="00875F9F"/>
    <w:rsid w:val="008A3414"/>
    <w:rsid w:val="008B1C6A"/>
    <w:rsid w:val="008B2F52"/>
    <w:rsid w:val="008B4853"/>
    <w:rsid w:val="008C1D63"/>
    <w:rsid w:val="008C78D4"/>
    <w:rsid w:val="008D1C6A"/>
    <w:rsid w:val="008D4CCE"/>
    <w:rsid w:val="008D5795"/>
    <w:rsid w:val="008D748D"/>
    <w:rsid w:val="008F2531"/>
    <w:rsid w:val="008F3983"/>
    <w:rsid w:val="008F67ED"/>
    <w:rsid w:val="00902C86"/>
    <w:rsid w:val="0090588D"/>
    <w:rsid w:val="009059B2"/>
    <w:rsid w:val="00912888"/>
    <w:rsid w:val="00914BE5"/>
    <w:rsid w:val="0092182D"/>
    <w:rsid w:val="00923164"/>
    <w:rsid w:val="00924A30"/>
    <w:rsid w:val="009361DC"/>
    <w:rsid w:val="00936423"/>
    <w:rsid w:val="00946BE8"/>
    <w:rsid w:val="0095534A"/>
    <w:rsid w:val="00956646"/>
    <w:rsid w:val="00960065"/>
    <w:rsid w:val="00961F41"/>
    <w:rsid w:val="0096469C"/>
    <w:rsid w:val="00973957"/>
    <w:rsid w:val="00984BB8"/>
    <w:rsid w:val="00986E28"/>
    <w:rsid w:val="00995287"/>
    <w:rsid w:val="009A0E2C"/>
    <w:rsid w:val="009A2D76"/>
    <w:rsid w:val="009A5B7B"/>
    <w:rsid w:val="009B3AE3"/>
    <w:rsid w:val="009C2AF6"/>
    <w:rsid w:val="009D1551"/>
    <w:rsid w:val="009E0AAE"/>
    <w:rsid w:val="009E2C89"/>
    <w:rsid w:val="009F40C4"/>
    <w:rsid w:val="009F4EB7"/>
    <w:rsid w:val="009F5F77"/>
    <w:rsid w:val="009F6679"/>
    <w:rsid w:val="00A101DD"/>
    <w:rsid w:val="00A1365C"/>
    <w:rsid w:val="00A23EA6"/>
    <w:rsid w:val="00A358C0"/>
    <w:rsid w:val="00A4150F"/>
    <w:rsid w:val="00A45E4F"/>
    <w:rsid w:val="00A50F20"/>
    <w:rsid w:val="00A52845"/>
    <w:rsid w:val="00A61DCC"/>
    <w:rsid w:val="00A6379E"/>
    <w:rsid w:val="00A6390C"/>
    <w:rsid w:val="00A64DBF"/>
    <w:rsid w:val="00A658D6"/>
    <w:rsid w:val="00A719B7"/>
    <w:rsid w:val="00A72444"/>
    <w:rsid w:val="00A7259B"/>
    <w:rsid w:val="00A7702A"/>
    <w:rsid w:val="00A80187"/>
    <w:rsid w:val="00A820C3"/>
    <w:rsid w:val="00A8230B"/>
    <w:rsid w:val="00A840F9"/>
    <w:rsid w:val="00AA051F"/>
    <w:rsid w:val="00AA3F14"/>
    <w:rsid w:val="00AA6AB4"/>
    <w:rsid w:val="00AB2C91"/>
    <w:rsid w:val="00AB421D"/>
    <w:rsid w:val="00AB4BB5"/>
    <w:rsid w:val="00AC2686"/>
    <w:rsid w:val="00AC46D3"/>
    <w:rsid w:val="00AD2856"/>
    <w:rsid w:val="00AE36D4"/>
    <w:rsid w:val="00AE60D8"/>
    <w:rsid w:val="00AF02CA"/>
    <w:rsid w:val="00AF614A"/>
    <w:rsid w:val="00B05333"/>
    <w:rsid w:val="00B10C2E"/>
    <w:rsid w:val="00B13B0C"/>
    <w:rsid w:val="00B14F6D"/>
    <w:rsid w:val="00B21248"/>
    <w:rsid w:val="00B24F3C"/>
    <w:rsid w:val="00B26C90"/>
    <w:rsid w:val="00B3020E"/>
    <w:rsid w:val="00B31297"/>
    <w:rsid w:val="00B33016"/>
    <w:rsid w:val="00B36AD7"/>
    <w:rsid w:val="00B421A0"/>
    <w:rsid w:val="00B4409B"/>
    <w:rsid w:val="00B463A9"/>
    <w:rsid w:val="00B50C9B"/>
    <w:rsid w:val="00B51395"/>
    <w:rsid w:val="00B52876"/>
    <w:rsid w:val="00B53786"/>
    <w:rsid w:val="00B55B80"/>
    <w:rsid w:val="00B74377"/>
    <w:rsid w:val="00B756C2"/>
    <w:rsid w:val="00B75F5F"/>
    <w:rsid w:val="00B77F41"/>
    <w:rsid w:val="00B80330"/>
    <w:rsid w:val="00B93B54"/>
    <w:rsid w:val="00BB2A69"/>
    <w:rsid w:val="00BC4AFD"/>
    <w:rsid w:val="00BD0085"/>
    <w:rsid w:val="00BD2155"/>
    <w:rsid w:val="00BD51A5"/>
    <w:rsid w:val="00BD5448"/>
    <w:rsid w:val="00BE685D"/>
    <w:rsid w:val="00C14703"/>
    <w:rsid w:val="00C25BCA"/>
    <w:rsid w:val="00C27BE0"/>
    <w:rsid w:val="00C30A55"/>
    <w:rsid w:val="00C3249E"/>
    <w:rsid w:val="00C33C22"/>
    <w:rsid w:val="00C4657B"/>
    <w:rsid w:val="00C508B8"/>
    <w:rsid w:val="00C54A25"/>
    <w:rsid w:val="00C55EE6"/>
    <w:rsid w:val="00C57650"/>
    <w:rsid w:val="00C577D3"/>
    <w:rsid w:val="00C62F70"/>
    <w:rsid w:val="00C739B6"/>
    <w:rsid w:val="00C76752"/>
    <w:rsid w:val="00C81649"/>
    <w:rsid w:val="00C834F6"/>
    <w:rsid w:val="00C8799E"/>
    <w:rsid w:val="00C95CCB"/>
    <w:rsid w:val="00CA4CCB"/>
    <w:rsid w:val="00CA7D20"/>
    <w:rsid w:val="00CB38AC"/>
    <w:rsid w:val="00CB426A"/>
    <w:rsid w:val="00CB4436"/>
    <w:rsid w:val="00CB5E70"/>
    <w:rsid w:val="00CD1682"/>
    <w:rsid w:val="00CD1D58"/>
    <w:rsid w:val="00CD7EE3"/>
    <w:rsid w:val="00CE5109"/>
    <w:rsid w:val="00CE7361"/>
    <w:rsid w:val="00CF386B"/>
    <w:rsid w:val="00CF3F4A"/>
    <w:rsid w:val="00D02362"/>
    <w:rsid w:val="00D04717"/>
    <w:rsid w:val="00D10E1F"/>
    <w:rsid w:val="00D2469D"/>
    <w:rsid w:val="00D32554"/>
    <w:rsid w:val="00D4750B"/>
    <w:rsid w:val="00D55091"/>
    <w:rsid w:val="00D571E6"/>
    <w:rsid w:val="00D712D8"/>
    <w:rsid w:val="00D71EDE"/>
    <w:rsid w:val="00D80190"/>
    <w:rsid w:val="00D82A03"/>
    <w:rsid w:val="00D857E0"/>
    <w:rsid w:val="00D931DF"/>
    <w:rsid w:val="00D96FDA"/>
    <w:rsid w:val="00DA3E56"/>
    <w:rsid w:val="00DB5163"/>
    <w:rsid w:val="00DC0495"/>
    <w:rsid w:val="00DC0945"/>
    <w:rsid w:val="00DC7009"/>
    <w:rsid w:val="00DD2C9D"/>
    <w:rsid w:val="00DE54BB"/>
    <w:rsid w:val="00DF0C2C"/>
    <w:rsid w:val="00E019B2"/>
    <w:rsid w:val="00E0697D"/>
    <w:rsid w:val="00E100B2"/>
    <w:rsid w:val="00E103DB"/>
    <w:rsid w:val="00E12F0D"/>
    <w:rsid w:val="00E14921"/>
    <w:rsid w:val="00E15AA4"/>
    <w:rsid w:val="00E1771D"/>
    <w:rsid w:val="00E21D79"/>
    <w:rsid w:val="00E32677"/>
    <w:rsid w:val="00E32A74"/>
    <w:rsid w:val="00E35983"/>
    <w:rsid w:val="00E36FDD"/>
    <w:rsid w:val="00E37599"/>
    <w:rsid w:val="00E42BE7"/>
    <w:rsid w:val="00E5386E"/>
    <w:rsid w:val="00E55318"/>
    <w:rsid w:val="00E55D67"/>
    <w:rsid w:val="00E65740"/>
    <w:rsid w:val="00E713DD"/>
    <w:rsid w:val="00E80E75"/>
    <w:rsid w:val="00E8404A"/>
    <w:rsid w:val="00E87F14"/>
    <w:rsid w:val="00E952A2"/>
    <w:rsid w:val="00E96028"/>
    <w:rsid w:val="00EA6B6B"/>
    <w:rsid w:val="00EB0156"/>
    <w:rsid w:val="00EB134F"/>
    <w:rsid w:val="00EB29E9"/>
    <w:rsid w:val="00EB46F6"/>
    <w:rsid w:val="00EC1538"/>
    <w:rsid w:val="00EC35AC"/>
    <w:rsid w:val="00ED0E31"/>
    <w:rsid w:val="00ED5C7C"/>
    <w:rsid w:val="00EE014A"/>
    <w:rsid w:val="00EE1187"/>
    <w:rsid w:val="00EE3E5A"/>
    <w:rsid w:val="00EE573F"/>
    <w:rsid w:val="00EF02EF"/>
    <w:rsid w:val="00EF0708"/>
    <w:rsid w:val="00EF31F1"/>
    <w:rsid w:val="00EF547F"/>
    <w:rsid w:val="00F247A7"/>
    <w:rsid w:val="00F31C0E"/>
    <w:rsid w:val="00F33C3B"/>
    <w:rsid w:val="00F37B64"/>
    <w:rsid w:val="00F37DE3"/>
    <w:rsid w:val="00F471B4"/>
    <w:rsid w:val="00F4790E"/>
    <w:rsid w:val="00F51713"/>
    <w:rsid w:val="00F600A6"/>
    <w:rsid w:val="00F67069"/>
    <w:rsid w:val="00F6789D"/>
    <w:rsid w:val="00F67D6A"/>
    <w:rsid w:val="00F73175"/>
    <w:rsid w:val="00F73CC6"/>
    <w:rsid w:val="00F85042"/>
    <w:rsid w:val="00F94CB5"/>
    <w:rsid w:val="00F9545D"/>
    <w:rsid w:val="00FA12BE"/>
    <w:rsid w:val="00FB201D"/>
    <w:rsid w:val="00FB3854"/>
    <w:rsid w:val="00FB581E"/>
    <w:rsid w:val="00FB5ED6"/>
    <w:rsid w:val="00FD67DF"/>
    <w:rsid w:val="00FD7302"/>
    <w:rsid w:val="00FE5F45"/>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75046C-16AE-4BE7-A4C2-7469D4FD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EA"/>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13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65C"/>
    <w:rPr>
      <w:rFonts w:ascii="Segoe UI" w:hAnsi="Segoe UI" w:cs="Segoe UI"/>
      <w:sz w:val="18"/>
      <w:szCs w:val="18"/>
    </w:rPr>
  </w:style>
  <w:style w:type="paragraph" w:styleId="Header">
    <w:name w:val="header"/>
    <w:basedOn w:val="Normal"/>
    <w:link w:val="HeaderChar"/>
    <w:uiPriority w:val="99"/>
    <w:unhideWhenUsed/>
    <w:rsid w:val="00E6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40"/>
  </w:style>
  <w:style w:type="paragraph" w:styleId="Footer">
    <w:name w:val="footer"/>
    <w:basedOn w:val="Normal"/>
    <w:link w:val="FooterChar"/>
    <w:uiPriority w:val="99"/>
    <w:unhideWhenUsed/>
    <w:rsid w:val="00E6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40"/>
  </w:style>
  <w:style w:type="character" w:styleId="CommentReference">
    <w:name w:val="annotation reference"/>
    <w:basedOn w:val="DefaultParagraphFont"/>
    <w:uiPriority w:val="99"/>
    <w:semiHidden/>
    <w:unhideWhenUsed/>
    <w:rsid w:val="00206335"/>
    <w:rPr>
      <w:sz w:val="16"/>
      <w:szCs w:val="16"/>
    </w:rPr>
  </w:style>
  <w:style w:type="paragraph" w:styleId="CommentText">
    <w:name w:val="annotation text"/>
    <w:basedOn w:val="Normal"/>
    <w:link w:val="CommentTextChar"/>
    <w:uiPriority w:val="99"/>
    <w:semiHidden/>
    <w:unhideWhenUsed/>
    <w:rsid w:val="00206335"/>
    <w:pPr>
      <w:spacing w:line="240" w:lineRule="auto"/>
    </w:pPr>
    <w:rPr>
      <w:sz w:val="20"/>
      <w:szCs w:val="20"/>
    </w:rPr>
  </w:style>
  <w:style w:type="character" w:customStyle="1" w:styleId="CommentTextChar">
    <w:name w:val="Comment Text Char"/>
    <w:basedOn w:val="DefaultParagraphFont"/>
    <w:link w:val="CommentText"/>
    <w:uiPriority w:val="99"/>
    <w:semiHidden/>
    <w:rsid w:val="00206335"/>
    <w:rPr>
      <w:sz w:val="20"/>
      <w:szCs w:val="20"/>
    </w:rPr>
  </w:style>
  <w:style w:type="paragraph" w:styleId="CommentSubject">
    <w:name w:val="annotation subject"/>
    <w:basedOn w:val="CommentText"/>
    <w:next w:val="CommentText"/>
    <w:link w:val="CommentSubjectChar"/>
    <w:uiPriority w:val="99"/>
    <w:semiHidden/>
    <w:unhideWhenUsed/>
    <w:rsid w:val="00206335"/>
    <w:rPr>
      <w:b/>
      <w:bCs/>
    </w:rPr>
  </w:style>
  <w:style w:type="character" w:customStyle="1" w:styleId="CommentSubjectChar">
    <w:name w:val="Comment Subject Char"/>
    <w:basedOn w:val="CommentTextChar"/>
    <w:link w:val="CommentSubject"/>
    <w:uiPriority w:val="99"/>
    <w:semiHidden/>
    <w:rsid w:val="00206335"/>
    <w:rPr>
      <w:b/>
      <w:bCs/>
      <w:sz w:val="20"/>
      <w:szCs w:val="20"/>
    </w:rPr>
  </w:style>
  <w:style w:type="paragraph" w:styleId="Revision">
    <w:name w:val="Revision"/>
    <w:hidden/>
    <w:uiPriority w:val="99"/>
    <w:semiHidden/>
    <w:rsid w:val="00206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3279">
      <w:bodyDiv w:val="1"/>
      <w:marLeft w:val="0"/>
      <w:marRight w:val="0"/>
      <w:marTop w:val="0"/>
      <w:marBottom w:val="0"/>
      <w:divBdr>
        <w:top w:val="none" w:sz="0" w:space="0" w:color="auto"/>
        <w:left w:val="none" w:sz="0" w:space="0" w:color="auto"/>
        <w:bottom w:val="none" w:sz="0" w:space="0" w:color="auto"/>
        <w:right w:val="none" w:sz="0" w:space="0" w:color="auto"/>
      </w:divBdr>
    </w:div>
    <w:div w:id="473177772">
      <w:bodyDiv w:val="1"/>
      <w:marLeft w:val="0"/>
      <w:marRight w:val="0"/>
      <w:marTop w:val="0"/>
      <w:marBottom w:val="0"/>
      <w:divBdr>
        <w:top w:val="none" w:sz="0" w:space="0" w:color="auto"/>
        <w:left w:val="none" w:sz="0" w:space="0" w:color="auto"/>
        <w:bottom w:val="none" w:sz="0" w:space="0" w:color="auto"/>
        <w:right w:val="none" w:sz="0" w:space="0" w:color="auto"/>
      </w:divBdr>
    </w:div>
    <w:div w:id="1651011954">
      <w:bodyDiv w:val="1"/>
      <w:marLeft w:val="0"/>
      <w:marRight w:val="0"/>
      <w:marTop w:val="0"/>
      <w:marBottom w:val="0"/>
      <w:divBdr>
        <w:top w:val="none" w:sz="0" w:space="0" w:color="auto"/>
        <w:left w:val="none" w:sz="0" w:space="0" w:color="auto"/>
        <w:bottom w:val="none" w:sz="0" w:space="0" w:color="auto"/>
        <w:right w:val="none" w:sz="0" w:space="0" w:color="auto"/>
      </w:divBdr>
    </w:div>
    <w:div w:id="20442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EB51-B005-4211-9029-12E2FF11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Carter</dc:creator>
  <cp:keywords/>
  <dc:description/>
  <cp:lastModifiedBy>Deborah Harris</cp:lastModifiedBy>
  <cp:revision>2</cp:revision>
  <cp:lastPrinted>2018-08-24T18:35:00Z</cp:lastPrinted>
  <dcterms:created xsi:type="dcterms:W3CDTF">2019-12-13T13:43:00Z</dcterms:created>
  <dcterms:modified xsi:type="dcterms:W3CDTF">2019-12-13T13:43:00Z</dcterms:modified>
</cp:coreProperties>
</file>